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C8E" w:rsidRDefault="00846C8E" w:rsidP="00846C8E">
      <w:pPr>
        <w:spacing w:after="0" w:line="240" w:lineRule="auto"/>
        <w:jc w:val="center"/>
        <w:rPr>
          <w:rFonts w:ascii="Times New Roman" w:hAnsi="Times New Roman" w:cs="Times New Roman"/>
          <w:b/>
          <w:sz w:val="40"/>
          <w:szCs w:val="40"/>
          <w:lang w:val="uk-UA"/>
        </w:rPr>
      </w:pPr>
      <w:r w:rsidRPr="00772761">
        <w:rPr>
          <w:rFonts w:ascii="Times New Roman" w:hAnsi="Times New Roman" w:cs="Times New Roman"/>
          <w:b/>
          <w:sz w:val="40"/>
          <w:szCs w:val="40"/>
          <w:lang w:val="uk-UA"/>
        </w:rPr>
        <w:t>Мовно-літературна галузь</w:t>
      </w:r>
    </w:p>
    <w:p w:rsidR="00772761" w:rsidRPr="00772761" w:rsidRDefault="00772761" w:rsidP="00846C8E">
      <w:pPr>
        <w:spacing w:after="0" w:line="240" w:lineRule="auto"/>
        <w:jc w:val="center"/>
        <w:rPr>
          <w:rFonts w:ascii="Times New Roman" w:hAnsi="Times New Roman" w:cs="Times New Roman"/>
          <w:b/>
          <w:sz w:val="40"/>
          <w:szCs w:val="40"/>
          <w:lang w:val="uk-UA"/>
        </w:rPr>
      </w:pPr>
    </w:p>
    <w:p w:rsidR="00846C8E" w:rsidRPr="00772761" w:rsidRDefault="00846C8E" w:rsidP="00846C8E">
      <w:pPr>
        <w:tabs>
          <w:tab w:val="left" w:pos="3450"/>
        </w:tabs>
        <w:spacing w:after="0" w:line="240" w:lineRule="auto"/>
        <w:rPr>
          <w:rFonts w:ascii="Times New Roman" w:hAnsi="Times New Roman" w:cs="Times New Roman"/>
          <w:b/>
          <w:sz w:val="40"/>
          <w:szCs w:val="40"/>
          <w:lang w:val="uk-UA"/>
        </w:rPr>
      </w:pPr>
      <w:r w:rsidRPr="00772761">
        <w:rPr>
          <w:rFonts w:ascii="Times New Roman" w:hAnsi="Times New Roman" w:cs="Times New Roman"/>
          <w:b/>
          <w:i/>
          <w:sz w:val="40"/>
          <w:szCs w:val="40"/>
          <w:lang w:val="uk-UA"/>
        </w:rPr>
        <w:t>Освітній компонент</w:t>
      </w:r>
      <w:r w:rsidRPr="00772761">
        <w:rPr>
          <w:rFonts w:ascii="Times New Roman" w:hAnsi="Times New Roman" w:cs="Times New Roman"/>
          <w:b/>
          <w:sz w:val="40"/>
          <w:szCs w:val="40"/>
          <w:lang w:val="uk-UA"/>
        </w:rPr>
        <w:t>:</w:t>
      </w:r>
      <w:r w:rsidRPr="00772761">
        <w:rPr>
          <w:rFonts w:ascii="Times New Roman" w:hAnsi="Times New Roman" w:cs="Times New Roman"/>
          <w:b/>
          <w:sz w:val="40"/>
          <w:szCs w:val="40"/>
          <w:lang w:val="uk-UA"/>
        </w:rPr>
        <w:tab/>
      </w:r>
    </w:p>
    <w:p w:rsidR="00846C8E" w:rsidRPr="00772761" w:rsidRDefault="00846C8E" w:rsidP="00846C8E">
      <w:pPr>
        <w:spacing w:after="0" w:line="240" w:lineRule="auto"/>
        <w:rPr>
          <w:rFonts w:ascii="Times New Roman" w:hAnsi="Times New Roman" w:cs="Times New Roman"/>
          <w:b/>
          <w:sz w:val="40"/>
          <w:szCs w:val="40"/>
          <w:lang w:val="uk-UA"/>
        </w:rPr>
      </w:pPr>
    </w:p>
    <w:p w:rsidR="00846C8E" w:rsidRDefault="00846C8E" w:rsidP="00846C8E">
      <w:pPr>
        <w:spacing w:after="0" w:line="240" w:lineRule="auto"/>
        <w:jc w:val="center"/>
        <w:rPr>
          <w:rFonts w:ascii="Times New Roman" w:hAnsi="Times New Roman"/>
          <w:b/>
          <w:sz w:val="40"/>
          <w:szCs w:val="40"/>
          <w:lang w:val="uk-UA"/>
        </w:rPr>
      </w:pPr>
      <w:r w:rsidRPr="00772761">
        <w:rPr>
          <w:rFonts w:ascii="Times New Roman" w:hAnsi="Times New Roman" w:cs="Times New Roman"/>
          <w:b/>
          <w:sz w:val="40"/>
          <w:szCs w:val="40"/>
          <w:lang w:val="uk-UA"/>
        </w:rPr>
        <w:t>Мови корінних народів та національних меншин України у</w:t>
      </w:r>
      <w:r w:rsidR="00772761">
        <w:rPr>
          <w:rFonts w:ascii="Times New Roman" w:hAnsi="Times New Roman" w:cs="Times New Roman"/>
          <w:b/>
          <w:sz w:val="40"/>
          <w:szCs w:val="40"/>
          <w:lang w:val="uk-UA"/>
        </w:rPr>
        <w:t xml:space="preserve"> </w:t>
      </w:r>
      <w:r w:rsidRPr="00772761">
        <w:rPr>
          <w:rFonts w:ascii="Times New Roman" w:hAnsi="Times New Roman"/>
          <w:b/>
          <w:sz w:val="40"/>
          <w:szCs w:val="40"/>
          <w:lang w:val="uk-UA"/>
        </w:rPr>
        <w:t>закладах загальної середньої освіти з навчанням мовами корінних народів, національних меншин</w:t>
      </w:r>
    </w:p>
    <w:p w:rsidR="00772761" w:rsidRDefault="00772761" w:rsidP="00846C8E">
      <w:pPr>
        <w:spacing w:after="0" w:line="240" w:lineRule="auto"/>
        <w:jc w:val="center"/>
        <w:rPr>
          <w:rFonts w:ascii="Times New Roman" w:hAnsi="Times New Roman"/>
          <w:b/>
          <w:sz w:val="40"/>
          <w:szCs w:val="40"/>
          <w:lang w:val="uk-UA"/>
        </w:rPr>
      </w:pPr>
    </w:p>
    <w:p w:rsidR="00772761" w:rsidRDefault="00772761" w:rsidP="00846C8E">
      <w:pPr>
        <w:spacing w:after="0" w:line="240" w:lineRule="auto"/>
        <w:jc w:val="center"/>
        <w:rPr>
          <w:rFonts w:ascii="Times New Roman" w:hAnsi="Times New Roman"/>
          <w:b/>
          <w:sz w:val="40"/>
          <w:szCs w:val="40"/>
          <w:lang w:val="uk-UA"/>
        </w:rPr>
      </w:pPr>
    </w:p>
    <w:p w:rsidR="00772761" w:rsidRDefault="00772761" w:rsidP="00846C8E">
      <w:pPr>
        <w:spacing w:after="0" w:line="240" w:lineRule="auto"/>
        <w:jc w:val="center"/>
        <w:rPr>
          <w:rFonts w:ascii="Times New Roman" w:hAnsi="Times New Roman"/>
          <w:b/>
          <w:sz w:val="40"/>
          <w:szCs w:val="40"/>
          <w:lang w:val="uk-UA"/>
        </w:rPr>
      </w:pPr>
    </w:p>
    <w:p w:rsidR="00772761" w:rsidRDefault="00772761" w:rsidP="00846C8E">
      <w:pPr>
        <w:spacing w:after="0" w:line="240" w:lineRule="auto"/>
        <w:jc w:val="center"/>
        <w:rPr>
          <w:rFonts w:ascii="Times New Roman" w:hAnsi="Times New Roman"/>
          <w:b/>
          <w:sz w:val="40"/>
          <w:szCs w:val="40"/>
          <w:lang w:val="uk-UA"/>
        </w:rPr>
      </w:pPr>
    </w:p>
    <w:p w:rsidR="00772761" w:rsidRPr="00772761" w:rsidRDefault="00772761" w:rsidP="00846C8E">
      <w:pPr>
        <w:spacing w:after="0" w:line="240" w:lineRule="auto"/>
        <w:jc w:val="center"/>
        <w:rPr>
          <w:rFonts w:ascii="Times New Roman" w:hAnsi="Times New Roman" w:cs="Times New Roman"/>
          <w:b/>
          <w:sz w:val="40"/>
          <w:szCs w:val="40"/>
          <w:lang w:val="uk-UA"/>
        </w:rPr>
      </w:pPr>
    </w:p>
    <w:p w:rsidR="00772761" w:rsidRDefault="00772761" w:rsidP="00772761">
      <w:pPr>
        <w:tabs>
          <w:tab w:val="left" w:pos="993"/>
        </w:tabs>
        <w:spacing w:after="0" w:line="240" w:lineRule="auto"/>
        <w:jc w:val="center"/>
        <w:rPr>
          <w:rFonts w:ascii="Times New Roman" w:hAnsi="Times New Roman"/>
          <w:b/>
          <w:sz w:val="44"/>
          <w:szCs w:val="44"/>
          <w:lang w:val="uk-UA"/>
        </w:rPr>
      </w:pPr>
      <w:r w:rsidRPr="00772761">
        <w:rPr>
          <w:rFonts w:ascii="Times New Roman" w:hAnsi="Times New Roman"/>
          <w:b/>
          <w:sz w:val="44"/>
          <w:szCs w:val="44"/>
          <w:lang w:val="uk-UA"/>
        </w:rPr>
        <w:t xml:space="preserve">Типова навчальна програма </w:t>
      </w:r>
    </w:p>
    <w:p w:rsidR="00772761" w:rsidRPr="00772761" w:rsidRDefault="00772761" w:rsidP="00772761">
      <w:pPr>
        <w:tabs>
          <w:tab w:val="left" w:pos="993"/>
        </w:tabs>
        <w:spacing w:after="0" w:line="240" w:lineRule="auto"/>
        <w:jc w:val="center"/>
        <w:rPr>
          <w:rFonts w:ascii="Times New Roman" w:hAnsi="Times New Roman"/>
          <w:b/>
          <w:sz w:val="44"/>
          <w:szCs w:val="44"/>
          <w:lang w:val="uk-UA"/>
        </w:rPr>
      </w:pPr>
      <w:r w:rsidRPr="00772761">
        <w:rPr>
          <w:rFonts w:ascii="Times New Roman" w:hAnsi="Times New Roman"/>
          <w:b/>
          <w:sz w:val="44"/>
          <w:szCs w:val="44"/>
          <w:lang w:val="uk-UA"/>
        </w:rPr>
        <w:t xml:space="preserve">з російської мови та читання </w:t>
      </w:r>
    </w:p>
    <w:p w:rsidR="00772761" w:rsidRDefault="00772761" w:rsidP="00772761">
      <w:pPr>
        <w:tabs>
          <w:tab w:val="left" w:pos="993"/>
        </w:tabs>
        <w:spacing w:after="0" w:line="240" w:lineRule="auto"/>
        <w:jc w:val="center"/>
        <w:rPr>
          <w:rFonts w:ascii="Times New Roman" w:hAnsi="Times New Roman"/>
          <w:b/>
          <w:sz w:val="44"/>
          <w:szCs w:val="44"/>
          <w:lang w:val="uk-UA"/>
        </w:rPr>
      </w:pPr>
      <w:r w:rsidRPr="00772761">
        <w:rPr>
          <w:rFonts w:ascii="Times New Roman" w:hAnsi="Times New Roman"/>
          <w:b/>
          <w:sz w:val="44"/>
          <w:szCs w:val="44"/>
          <w:lang w:val="uk-UA"/>
        </w:rPr>
        <w:t xml:space="preserve">для 1-2 класів закладів </w:t>
      </w:r>
    </w:p>
    <w:p w:rsidR="00772761" w:rsidRPr="00772761" w:rsidRDefault="00772761" w:rsidP="00772761">
      <w:pPr>
        <w:tabs>
          <w:tab w:val="left" w:pos="993"/>
        </w:tabs>
        <w:spacing w:after="0" w:line="240" w:lineRule="auto"/>
        <w:jc w:val="center"/>
        <w:rPr>
          <w:rFonts w:ascii="Times New Roman" w:hAnsi="Times New Roman"/>
          <w:b/>
          <w:sz w:val="44"/>
          <w:szCs w:val="44"/>
          <w:lang w:val="uk-UA"/>
        </w:rPr>
      </w:pPr>
      <w:r w:rsidRPr="00772761">
        <w:rPr>
          <w:rFonts w:ascii="Times New Roman" w:hAnsi="Times New Roman"/>
          <w:b/>
          <w:sz w:val="44"/>
          <w:szCs w:val="44"/>
          <w:lang w:val="uk-UA"/>
        </w:rPr>
        <w:t>загальної середньої освіти</w:t>
      </w:r>
    </w:p>
    <w:p w:rsidR="00772761" w:rsidRPr="00772761" w:rsidRDefault="00772761" w:rsidP="00772761">
      <w:pPr>
        <w:tabs>
          <w:tab w:val="left" w:pos="993"/>
        </w:tabs>
        <w:spacing w:after="0" w:line="240" w:lineRule="auto"/>
        <w:jc w:val="center"/>
        <w:rPr>
          <w:rFonts w:ascii="Times New Roman" w:hAnsi="Times New Roman"/>
          <w:b/>
          <w:sz w:val="44"/>
          <w:szCs w:val="44"/>
          <w:lang w:val="uk-UA"/>
        </w:rPr>
      </w:pPr>
      <w:r w:rsidRPr="00772761">
        <w:rPr>
          <w:rFonts w:ascii="Times New Roman" w:hAnsi="Times New Roman"/>
          <w:b/>
          <w:sz w:val="44"/>
          <w:szCs w:val="44"/>
          <w:lang w:val="uk-UA"/>
        </w:rPr>
        <w:t xml:space="preserve"> з навчанням російською мовою</w:t>
      </w:r>
    </w:p>
    <w:p w:rsidR="00846C8E" w:rsidRDefault="00846C8E"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Default="00772761" w:rsidP="00772761">
      <w:pPr>
        <w:spacing w:after="0" w:line="240" w:lineRule="auto"/>
        <w:rPr>
          <w:rFonts w:ascii="Times New Roman" w:hAnsi="Times New Roman" w:cs="Times New Roman"/>
          <w:sz w:val="44"/>
          <w:szCs w:val="44"/>
          <w:lang w:val="uk-UA"/>
        </w:rPr>
      </w:pPr>
    </w:p>
    <w:p w:rsidR="00772761" w:rsidRPr="00772761" w:rsidRDefault="00772761" w:rsidP="00772761">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2018</w:t>
      </w:r>
    </w:p>
    <w:p w:rsidR="00772761" w:rsidRPr="00772761" w:rsidRDefault="00772761" w:rsidP="00772761">
      <w:pPr>
        <w:spacing w:after="0" w:line="240" w:lineRule="auto"/>
        <w:rPr>
          <w:rFonts w:ascii="Times New Roman" w:hAnsi="Times New Roman" w:cs="Times New Roman"/>
          <w:sz w:val="44"/>
          <w:szCs w:val="44"/>
          <w:lang w:val="uk-UA"/>
        </w:rPr>
      </w:pPr>
    </w:p>
    <w:p w:rsidR="00846C8E" w:rsidRDefault="00846C8E" w:rsidP="00846C8E">
      <w:pPr>
        <w:tabs>
          <w:tab w:val="left" w:pos="993"/>
        </w:tabs>
        <w:jc w:val="center"/>
        <w:rPr>
          <w:rFonts w:ascii="Times New Roman" w:hAnsi="Times New Roman" w:cs="Times New Roman"/>
          <w:b/>
          <w:sz w:val="28"/>
          <w:szCs w:val="28"/>
          <w:lang w:val="uk-UA"/>
        </w:rPr>
      </w:pPr>
      <w:r w:rsidRPr="00D7099F">
        <w:rPr>
          <w:rFonts w:ascii="Times New Roman" w:hAnsi="Times New Roman" w:cs="Times New Roman"/>
          <w:b/>
          <w:sz w:val="28"/>
          <w:szCs w:val="28"/>
          <w:lang w:val="uk-UA"/>
        </w:rPr>
        <w:lastRenderedPageBreak/>
        <w:t>Пояснювальна записка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Типова навчальна програма</w:t>
      </w:r>
      <w:r w:rsidRPr="00645F62">
        <w:rPr>
          <w:rFonts w:ascii="Times New Roman" w:hAnsi="Times New Roman" w:cs="Times New Roman"/>
          <w:sz w:val="28"/>
          <w:szCs w:val="28"/>
          <w:lang w:val="uk-UA"/>
        </w:rPr>
        <w:t xml:space="preserve"> з </w:t>
      </w:r>
      <w:r>
        <w:rPr>
          <w:rFonts w:ascii="Times New Roman" w:hAnsi="Times New Roman" w:cs="Times New Roman"/>
          <w:sz w:val="28"/>
          <w:szCs w:val="28"/>
          <w:lang w:val="uk-UA"/>
        </w:rPr>
        <w:t xml:space="preserve">російської </w:t>
      </w:r>
      <w:r w:rsidRPr="00645F62">
        <w:rPr>
          <w:rFonts w:ascii="Times New Roman" w:hAnsi="Times New Roman" w:cs="Times New Roman"/>
          <w:sz w:val="28"/>
          <w:szCs w:val="28"/>
          <w:lang w:val="uk-UA"/>
        </w:rPr>
        <w:t>мови та читання для закладів загальн</w:t>
      </w:r>
      <w:r>
        <w:rPr>
          <w:rFonts w:ascii="Times New Roman" w:hAnsi="Times New Roman" w:cs="Times New Roman"/>
          <w:sz w:val="28"/>
          <w:szCs w:val="28"/>
          <w:lang w:val="uk-UA"/>
        </w:rPr>
        <w:t>ої середньої освіти з навчанням російською</w:t>
      </w:r>
      <w:r w:rsidR="00772761">
        <w:rPr>
          <w:rFonts w:ascii="Times New Roman" w:hAnsi="Times New Roman" w:cs="Times New Roman"/>
          <w:sz w:val="28"/>
          <w:szCs w:val="28"/>
          <w:lang w:val="uk-UA"/>
        </w:rPr>
        <w:t xml:space="preserve"> </w:t>
      </w:r>
      <w:r w:rsidRPr="00645F62">
        <w:rPr>
          <w:rFonts w:ascii="Times New Roman" w:hAnsi="Times New Roman" w:cs="Times New Roman"/>
          <w:sz w:val="28"/>
          <w:szCs w:val="28"/>
          <w:lang w:val="uk-UA"/>
        </w:rPr>
        <w:t xml:space="preserve">мовою </w:t>
      </w:r>
      <w:r>
        <w:rPr>
          <w:rFonts w:ascii="Times New Roman" w:hAnsi="Times New Roman" w:cs="Times New Roman"/>
          <w:sz w:val="28"/>
          <w:szCs w:val="28"/>
          <w:lang w:val="uk-UA"/>
        </w:rPr>
        <w:t>розроблена</w:t>
      </w:r>
      <w:r w:rsidRPr="00645F62">
        <w:rPr>
          <w:rFonts w:ascii="Times New Roman" w:hAnsi="Times New Roman" w:cs="Times New Roman"/>
          <w:sz w:val="28"/>
          <w:szCs w:val="28"/>
          <w:lang w:val="uk-UA"/>
        </w:rPr>
        <w:t xml:space="preserve"> відповідно до Закон</w:t>
      </w:r>
      <w:r w:rsidR="002F6D2E">
        <w:rPr>
          <w:rFonts w:ascii="Times New Roman" w:hAnsi="Times New Roman" w:cs="Times New Roman"/>
          <w:sz w:val="28"/>
          <w:szCs w:val="28"/>
          <w:lang w:val="uk-UA"/>
        </w:rPr>
        <w:t>у України «Про освіту» (2017), Державного  с</w:t>
      </w:r>
      <w:r w:rsidRPr="00645F62">
        <w:rPr>
          <w:rFonts w:ascii="Times New Roman" w:hAnsi="Times New Roman" w:cs="Times New Roman"/>
          <w:sz w:val="28"/>
          <w:szCs w:val="28"/>
          <w:lang w:val="uk-UA"/>
        </w:rPr>
        <w:t>тандарту початков</w:t>
      </w:r>
      <w:r w:rsidR="002F6D2E">
        <w:rPr>
          <w:rFonts w:ascii="Times New Roman" w:hAnsi="Times New Roman" w:cs="Times New Roman"/>
          <w:sz w:val="28"/>
          <w:szCs w:val="28"/>
          <w:lang w:val="uk-UA"/>
        </w:rPr>
        <w:t xml:space="preserve">ої </w:t>
      </w:r>
      <w:bookmarkStart w:id="0" w:name="_GoBack"/>
      <w:bookmarkEnd w:id="0"/>
      <w:r w:rsidR="00772761">
        <w:rPr>
          <w:rFonts w:ascii="Times New Roman" w:hAnsi="Times New Roman" w:cs="Times New Roman"/>
          <w:sz w:val="28"/>
          <w:szCs w:val="28"/>
          <w:lang w:val="uk-UA"/>
        </w:rPr>
        <w:t xml:space="preserve"> освіти, </w:t>
      </w:r>
      <w:r w:rsidR="00772761" w:rsidRPr="00772761">
        <w:rPr>
          <w:rFonts w:ascii="Times New Roman" w:hAnsi="Times New Roman" w:cs="Times New Roman"/>
          <w:sz w:val="28"/>
          <w:szCs w:val="28"/>
          <w:lang w:val="uk-UA"/>
        </w:rPr>
        <w:t>затвердженого постановою Кабінету Міністрів України від 21 лютого 2018 року № 87</w:t>
      </w:r>
      <w:r>
        <w:rPr>
          <w:rFonts w:ascii="Times New Roman" w:hAnsi="Times New Roman" w:cs="Times New Roman"/>
          <w:sz w:val="28"/>
          <w:szCs w:val="28"/>
          <w:lang w:val="uk-UA"/>
        </w:rPr>
        <w:t>. Вона</w:t>
      </w:r>
      <w:r w:rsidRPr="00645F62">
        <w:rPr>
          <w:rFonts w:ascii="Times New Roman" w:hAnsi="Times New Roman" w:cs="Times New Roman"/>
          <w:sz w:val="28"/>
          <w:szCs w:val="28"/>
          <w:lang w:val="uk-UA"/>
        </w:rPr>
        <w:t xml:space="preserve"> є складовою тип</w:t>
      </w:r>
      <w:r>
        <w:rPr>
          <w:rFonts w:ascii="Times New Roman" w:hAnsi="Times New Roman" w:cs="Times New Roman"/>
          <w:sz w:val="28"/>
          <w:szCs w:val="28"/>
          <w:lang w:val="uk-UA"/>
        </w:rPr>
        <w:t>ової освітньої програми та базує</w:t>
      </w:r>
      <w:r w:rsidRPr="00645F62">
        <w:rPr>
          <w:rFonts w:ascii="Times New Roman" w:hAnsi="Times New Roman" w:cs="Times New Roman"/>
          <w:sz w:val="28"/>
          <w:szCs w:val="28"/>
          <w:lang w:val="uk-UA"/>
        </w:rPr>
        <w:t>ться на відповідних ключових Європейських компетентностях: уміння вчитися впродовж життя, спілкуватися державною українською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Метою</w:t>
      </w:r>
      <w:r w:rsidRPr="00645F62">
        <w:rPr>
          <w:rFonts w:ascii="Times New Roman" w:hAnsi="Times New Roman" w:cs="Times New Roman"/>
          <w:sz w:val="28"/>
          <w:szCs w:val="28"/>
          <w:lang w:val="uk-UA"/>
        </w:rPr>
        <w:t xml:space="preserve"> початкового курсу вивчення </w:t>
      </w:r>
      <w:r>
        <w:rPr>
          <w:rFonts w:ascii="Times New Roman" w:hAnsi="Times New Roman" w:cs="Times New Roman"/>
          <w:sz w:val="28"/>
          <w:szCs w:val="28"/>
          <w:lang w:val="uk-UA"/>
        </w:rPr>
        <w:t>російської</w:t>
      </w:r>
      <w:r w:rsidR="00772761">
        <w:rPr>
          <w:rFonts w:ascii="Times New Roman" w:hAnsi="Times New Roman" w:cs="Times New Roman"/>
          <w:sz w:val="28"/>
          <w:szCs w:val="28"/>
          <w:lang w:val="uk-UA"/>
        </w:rPr>
        <w:t xml:space="preserve"> </w:t>
      </w:r>
      <w:r w:rsidRPr="00645F62">
        <w:rPr>
          <w:rFonts w:ascii="Times New Roman" w:hAnsi="Times New Roman" w:cs="Times New Roman"/>
          <w:sz w:val="28"/>
          <w:szCs w:val="28"/>
          <w:lang w:val="uk-UA"/>
        </w:rPr>
        <w:t xml:space="preserve">мови у закладах загальної середньої освіти </w:t>
      </w:r>
      <w:r>
        <w:rPr>
          <w:rFonts w:ascii="Times New Roman" w:hAnsi="Times New Roman" w:cs="Times New Roman"/>
          <w:sz w:val="28"/>
          <w:szCs w:val="28"/>
          <w:lang w:val="uk-UA"/>
        </w:rPr>
        <w:t xml:space="preserve"> з навчанням російською мовою</w:t>
      </w:r>
      <w:r w:rsidRPr="00645F62">
        <w:rPr>
          <w:rFonts w:ascii="Times New Roman" w:hAnsi="Times New Roman" w:cs="Times New Roman"/>
          <w:sz w:val="28"/>
          <w:szCs w:val="28"/>
          <w:lang w:val="uk-UA"/>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емоційно-чуттєвого досвіду, мовленнєво-творчих здібностей.</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Досягнення поставленої мети передбачає виконання таких </w:t>
      </w:r>
      <w:r w:rsidRPr="00645F62">
        <w:rPr>
          <w:rFonts w:ascii="Times New Roman" w:hAnsi="Times New Roman" w:cs="Times New Roman"/>
          <w:b/>
          <w:sz w:val="28"/>
          <w:szCs w:val="28"/>
          <w:lang w:val="uk-UA"/>
        </w:rPr>
        <w:t>завдань</w:t>
      </w:r>
      <w:r w:rsidRPr="00645F62">
        <w:rPr>
          <w:rFonts w:ascii="Times New Roman" w:hAnsi="Times New Roman" w:cs="Times New Roman"/>
          <w:sz w:val="28"/>
          <w:szCs w:val="28"/>
          <w:lang w:val="uk-UA"/>
        </w:rPr>
        <w:t>:</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виховання в учнів позитивного емоційно-ціннісного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вмінь працювати з різними видами та джерелами інформації;</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умінь опрацьовувати тексти різних видів (художні, науково-популярні, навчальні, медіатексти);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дослідження мовних одиниць і явищ, опанування початкових лінгвістичних знань і норм рідної мови;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846C8E" w:rsidRDefault="00846C8E" w:rsidP="00846C8E">
      <w:pPr>
        <w:numPr>
          <w:ilvl w:val="0"/>
          <w:numId w:val="2"/>
        </w:numPr>
        <w:tabs>
          <w:tab w:val="left" w:pos="993"/>
        </w:tabs>
        <w:spacing w:after="0" w:line="240" w:lineRule="auto"/>
        <w:contextualSpacing/>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первинних навичок співпраці в парах, групах та команді;</w:t>
      </w:r>
    </w:p>
    <w:p w:rsidR="00846C8E" w:rsidRPr="00645F62" w:rsidRDefault="00846C8E" w:rsidP="00846C8E">
      <w:pPr>
        <w:numPr>
          <w:ilvl w:val="0"/>
          <w:numId w:val="2"/>
        </w:numPr>
        <w:tabs>
          <w:tab w:val="left" w:pos="993"/>
        </w:tabs>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різних рольо</w:t>
      </w:r>
      <w:r w:rsidRPr="00645F62">
        <w:rPr>
          <w:rFonts w:ascii="Times New Roman" w:hAnsi="Times New Roman" w:cs="Times New Roman"/>
          <w:sz w:val="28"/>
          <w:szCs w:val="28"/>
          <w:lang w:val="uk-UA"/>
        </w:rPr>
        <w:t>вих функцій у колективі.</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Відповідно до зазначених мети і завдань у початковому курсі вивчення</w:t>
      </w:r>
      <w:r>
        <w:rPr>
          <w:rFonts w:ascii="Times New Roman" w:hAnsi="Times New Roman" w:cs="Times New Roman"/>
          <w:sz w:val="28"/>
          <w:szCs w:val="28"/>
          <w:lang w:val="uk-UA"/>
        </w:rPr>
        <w:t xml:space="preserve"> румунської</w:t>
      </w:r>
      <w:r w:rsidRPr="00645F62">
        <w:rPr>
          <w:rFonts w:ascii="Times New Roman" w:hAnsi="Times New Roman" w:cs="Times New Roman"/>
          <w:sz w:val="28"/>
          <w:szCs w:val="28"/>
          <w:lang w:val="uk-UA"/>
        </w:rPr>
        <w:t xml:space="preserve"> мови виділено такі змістові лінії: «Взаємодіємо усно», «Читаємо», «Взаємодіємо письмово», «Досліджуємо медіа», «Досліджуємо мовні явища».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усно»</w:t>
      </w:r>
      <w:r w:rsidRPr="00645F62">
        <w:rPr>
          <w:rFonts w:ascii="Times New Roman" w:hAnsi="Times New Roman" w:cs="Times New Roman"/>
          <w:sz w:val="28"/>
          <w:szCs w:val="28"/>
          <w:lang w:val="uk-UA"/>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«Читаємо»</w:t>
      </w:r>
      <w:r w:rsidRPr="00645F62">
        <w:rPr>
          <w:rFonts w:ascii="Times New Roman" w:hAnsi="Times New Roman" w:cs="Times New Roman"/>
          <w:sz w:val="28"/>
          <w:szCs w:val="28"/>
          <w:lang w:val="uk-UA"/>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вголос плавно, правильно, усвідомлено, виразно;</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темпі, що відповідає швидкості звичайного усного мовлення, орієнтуючи своє читання на слухача;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мовчки незнайомий текст із швидкістю, яка дещо вища за швидкість читання вголос, розуміти прочитане;</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самостійно працювати з книгою (навчальною, пізнавальною, художньою, довідковою).</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читання передбачає також удосконалення у школярів уміння працювати з книгою як джерелом інформації.</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sidR="00776D36">
        <w:rPr>
          <w:rFonts w:ascii="Times New Roman" w:hAnsi="Times New Roman" w:cs="Times New Roman"/>
          <w:sz w:val="28"/>
          <w:szCs w:val="28"/>
          <w:lang w:val="uk-UA"/>
        </w:rPr>
        <w:t>російського</w:t>
      </w:r>
      <w:r>
        <w:rPr>
          <w:rFonts w:ascii="Times New Roman" w:hAnsi="Times New Roman" w:cs="Times New Roman"/>
          <w:sz w:val="28"/>
          <w:szCs w:val="28"/>
          <w:lang w:val="uk-UA"/>
        </w:rPr>
        <w:t xml:space="preserve">  та українського народів</w:t>
      </w:r>
      <w:r w:rsidRPr="00645F62">
        <w:rPr>
          <w:rFonts w:ascii="Times New Roman" w:hAnsi="Times New Roman" w:cs="Times New Roman"/>
          <w:sz w:val="28"/>
          <w:szCs w:val="28"/>
          <w:lang w:val="uk-UA"/>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письмово»</w:t>
      </w:r>
      <w:r w:rsidRPr="00645F62">
        <w:rPr>
          <w:rFonts w:ascii="Times New Roman" w:hAnsi="Times New Roman" w:cs="Times New Roman"/>
          <w:sz w:val="28"/>
          <w:szCs w:val="28"/>
          <w:lang w:val="uk-UA"/>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медіа»</w:t>
      </w:r>
      <w:r w:rsidRPr="00645F62">
        <w:rPr>
          <w:rFonts w:ascii="Times New Roman" w:hAnsi="Times New Roman" w:cs="Times New Roman"/>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мовні явища»</w:t>
      </w:r>
      <w:r w:rsidRPr="00645F62">
        <w:rPr>
          <w:rFonts w:ascii="Times New Roman" w:hAnsi="Times New Roman" w:cs="Times New Roman"/>
          <w:sz w:val="28"/>
          <w:szCs w:val="28"/>
          <w:lang w:val="uk-UA"/>
        </w:rPr>
        <w:t xml:space="preserve"> спрямована на дослідження учнями мовних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w:t>
      </w:r>
      <w:r w:rsidR="00776D36">
        <w:rPr>
          <w:rFonts w:ascii="Times New Roman" w:hAnsi="Times New Roman" w:cs="Times New Roman"/>
          <w:sz w:val="28"/>
          <w:szCs w:val="28"/>
          <w:lang w:val="uk-UA"/>
        </w:rPr>
        <w:t>рів умінь послуговуватися російською</w:t>
      </w:r>
      <w:r w:rsidRPr="00645F62">
        <w:rPr>
          <w:rFonts w:ascii="Times New Roman" w:hAnsi="Times New Roman" w:cs="Times New Roman"/>
          <w:sz w:val="28"/>
          <w:szCs w:val="28"/>
          <w:lang w:val="uk-UA"/>
        </w:rPr>
        <w:t xml:space="preserve"> мовою в усіх сферах життя, дотримуючись її літературних норм.</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w:t>
      </w:r>
      <w:r w:rsidRPr="00645F62">
        <w:rPr>
          <w:rFonts w:ascii="Times New Roman" w:hAnsi="Times New Roman" w:cs="Times New Roman"/>
          <w:sz w:val="28"/>
          <w:szCs w:val="28"/>
          <w:lang w:val="uk-UA"/>
        </w:rPr>
        <w:tab/>
        <w:t>Текст, речення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Аналогічнів українській</w:t>
      </w:r>
      <w:r w:rsidR="00776D36">
        <w:rPr>
          <w:rFonts w:ascii="Times New Roman" w:hAnsi="Times New Roman" w:cs="Times New Roman"/>
          <w:sz w:val="28"/>
          <w:szCs w:val="28"/>
          <w:lang w:val="uk-UA"/>
        </w:rPr>
        <w:t xml:space="preserve">  та російській</w:t>
      </w:r>
      <w:r>
        <w:rPr>
          <w:rFonts w:ascii="Times New Roman" w:hAnsi="Times New Roman" w:cs="Times New Roman"/>
          <w:sz w:val="28"/>
          <w:szCs w:val="28"/>
          <w:lang w:val="uk-UA"/>
        </w:rPr>
        <w:t xml:space="preserve"> мовах </w:t>
      </w:r>
      <w:r w:rsidRPr="00645F62">
        <w:rPr>
          <w:rFonts w:ascii="Times New Roman" w:hAnsi="Times New Roman" w:cs="Times New Roman"/>
          <w:sz w:val="28"/>
          <w:szCs w:val="28"/>
          <w:lang w:val="uk-UA"/>
        </w:rPr>
        <w:t>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уроках рідної  мови з використанням елементів двомовного навчання: закріпити термінологію двома мовами,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націлює</w:t>
      </w:r>
      <w:r w:rsidRPr="00645F62">
        <w:rPr>
          <w:rFonts w:ascii="Times New Roman" w:hAnsi="Times New Roman" w:cs="Times New Roman"/>
          <w:sz w:val="28"/>
          <w:szCs w:val="28"/>
          <w:lang w:val="uk-UA"/>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w:t>
      </w:r>
      <w:r w:rsidRPr="00645F62">
        <w:rPr>
          <w:rFonts w:ascii="Times New Roman" w:hAnsi="Times New Roman" w:cs="Times New Roman"/>
          <w:sz w:val="28"/>
          <w:szCs w:val="28"/>
          <w:lang w:val="uk-UA"/>
        </w:rPr>
        <w:tab/>
        <w:t>Звуки і букви. Склад. Наголос</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Вивчення фонетико-графічного матер</w:t>
      </w:r>
      <w:r w:rsidR="00776D36">
        <w:rPr>
          <w:rFonts w:ascii="Times New Roman" w:hAnsi="Times New Roman" w:cs="Times New Roman"/>
          <w:sz w:val="28"/>
          <w:szCs w:val="28"/>
          <w:lang w:val="uk-UA"/>
        </w:rPr>
        <w:t>іалу в початковому курсі російської</w:t>
      </w:r>
      <w:r w:rsidRPr="00645F62">
        <w:rPr>
          <w:rFonts w:ascii="Times New Roman" w:hAnsi="Times New Roman" w:cs="Times New Roman"/>
          <w:sz w:val="28"/>
          <w:szCs w:val="28"/>
          <w:lang w:val="uk-UA"/>
        </w:rPr>
        <w:t xml:space="preserve">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Значна увага має приділятися розвитку слухо-артикуляційних навичок: ділити слова на склади, знаходити наголошений голосний, розрізняти на </w:t>
      </w:r>
      <w:r w:rsidR="00776D36">
        <w:rPr>
          <w:rFonts w:ascii="Times New Roman" w:hAnsi="Times New Roman" w:cs="Times New Roman"/>
          <w:sz w:val="28"/>
          <w:szCs w:val="28"/>
          <w:lang w:val="uk-UA"/>
        </w:rPr>
        <w:t>слух й відтворювати звуки російської</w:t>
      </w:r>
      <w:r w:rsidRPr="00645F62">
        <w:rPr>
          <w:rFonts w:ascii="Times New Roman" w:hAnsi="Times New Roman" w:cs="Times New Roman"/>
          <w:sz w:val="28"/>
          <w:szCs w:val="28"/>
          <w:lang w:val="uk-UA"/>
        </w:rPr>
        <w:t xml:space="preserve"> мови,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Даний розділ передбачає ознайомлення учнів з поняттям сильної і слабкої позиції звука у слові, що є передумовою формування значної частини орфоепічних й орфографічних навичок.</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w:t>
      </w:r>
      <w:r w:rsidRPr="00645F62">
        <w:rPr>
          <w:rFonts w:ascii="Times New Roman" w:hAnsi="Times New Roman" w:cs="Times New Roman"/>
          <w:sz w:val="28"/>
          <w:szCs w:val="28"/>
          <w:lang w:val="uk-UA"/>
        </w:rPr>
        <w:tab/>
        <w:t>Значення слова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Спочатку учням пропонують завдання на спостереження  за значенням слів (підготовчі словниково-логічні вправи в період навчання грамоти),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Програма передбачає </w:t>
      </w:r>
      <w:r w:rsidRPr="00645F62">
        <w:rPr>
          <w:rFonts w:ascii="Times New Roman" w:hAnsi="Times New Roman" w:cs="Times New Roman"/>
          <w:sz w:val="28"/>
          <w:szCs w:val="28"/>
          <w:lang w:val="uk-UA"/>
        </w:rPr>
        <w:t xml:space="preserve"> роботу над найбільш вживаними фразеологічними одиницями (без терміна).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словниками).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w:t>
      </w:r>
      <w:r w:rsidRPr="00645F62">
        <w:rPr>
          <w:rFonts w:ascii="Times New Roman" w:hAnsi="Times New Roman" w:cs="Times New Roman"/>
          <w:sz w:val="28"/>
          <w:szCs w:val="28"/>
          <w:lang w:val="uk-UA"/>
        </w:rPr>
        <w:tab/>
        <w:t>Будова слова</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5. Правопис</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Навчанню правопису сприяє словникова робота, спрямована на запам’ятання буквеної або морфемної будови слова, яке часто використовується з комунікативною метою, на основі орфографічної вимови чи різних видів аналітичного списування.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Крім того, школярі засвоюють й усвідомлено використовують   прості правила-інструкції, які не потребують багатокрокового алгоритму вирішення орфографічної задачі, а також орфографічні правила, які регламентують перевірку найбільш поширених орфограм (позначення на письмі ненаголошених голосних, що перевіряються наголосом; позначення на письмі дзвінких і глухих приголосних; правила переносу слів; використання великої букви; окреме написання прийменників).  </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Змістові лінії реалізуються через такі інтегровані курси і навчальні предмети: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 клас – інтегрований курс «Навчання грамоти»;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 клас –</w:t>
      </w:r>
      <w:r>
        <w:rPr>
          <w:rFonts w:ascii="Times New Roman" w:hAnsi="Times New Roman" w:cs="Times New Roman"/>
          <w:sz w:val="28"/>
          <w:szCs w:val="28"/>
          <w:lang w:val="uk-UA"/>
        </w:rPr>
        <w:t xml:space="preserve"> навча</w:t>
      </w:r>
      <w:r w:rsidR="00776D36">
        <w:rPr>
          <w:rFonts w:ascii="Times New Roman" w:hAnsi="Times New Roman" w:cs="Times New Roman"/>
          <w:sz w:val="28"/>
          <w:szCs w:val="28"/>
          <w:lang w:val="uk-UA"/>
        </w:rPr>
        <w:t>льні предмети «Російська</w:t>
      </w:r>
      <w:r>
        <w:rPr>
          <w:rFonts w:ascii="Times New Roman" w:hAnsi="Times New Roman" w:cs="Times New Roman"/>
          <w:sz w:val="28"/>
          <w:szCs w:val="28"/>
          <w:lang w:val="uk-UA"/>
        </w:rPr>
        <w:t xml:space="preserve"> мова</w:t>
      </w:r>
      <w:r w:rsidRPr="00645F62">
        <w:rPr>
          <w:rFonts w:ascii="Times New Roman" w:hAnsi="Times New Roman" w:cs="Times New Roman"/>
          <w:sz w:val="28"/>
          <w:szCs w:val="28"/>
          <w:lang w:val="uk-UA"/>
        </w:rPr>
        <w:t>», «Читання» або інтегрований курс цих навчальних предметів;</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 клас – навчальні предмети «</w:t>
      </w:r>
      <w:r w:rsidR="00776D36">
        <w:rPr>
          <w:rFonts w:ascii="Times New Roman" w:hAnsi="Times New Roman" w:cs="Times New Roman"/>
          <w:sz w:val="28"/>
          <w:szCs w:val="28"/>
          <w:lang w:val="uk-UA"/>
        </w:rPr>
        <w:t>Російська</w:t>
      </w:r>
      <w:r>
        <w:rPr>
          <w:rFonts w:ascii="Times New Roman" w:hAnsi="Times New Roman" w:cs="Times New Roman"/>
          <w:sz w:val="28"/>
          <w:szCs w:val="28"/>
          <w:lang w:val="uk-UA"/>
        </w:rPr>
        <w:t xml:space="preserve"> м</w:t>
      </w:r>
      <w:r w:rsidRPr="00645F62">
        <w:rPr>
          <w:rFonts w:ascii="Times New Roman" w:hAnsi="Times New Roman" w:cs="Times New Roman"/>
          <w:sz w:val="28"/>
          <w:szCs w:val="28"/>
          <w:lang w:val="uk-UA"/>
        </w:rPr>
        <w:t>ова», «Літературне читання»;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 клас – навчальні предмети «</w:t>
      </w:r>
      <w:r w:rsidR="00776D36">
        <w:rPr>
          <w:rFonts w:ascii="Times New Roman" w:hAnsi="Times New Roman" w:cs="Times New Roman"/>
          <w:sz w:val="28"/>
          <w:szCs w:val="28"/>
          <w:lang w:val="uk-UA"/>
        </w:rPr>
        <w:t>Російська</w:t>
      </w:r>
      <w:r>
        <w:rPr>
          <w:rFonts w:ascii="Times New Roman" w:hAnsi="Times New Roman" w:cs="Times New Roman"/>
          <w:sz w:val="28"/>
          <w:szCs w:val="28"/>
          <w:lang w:val="uk-UA"/>
        </w:rPr>
        <w:t xml:space="preserve"> м</w:t>
      </w:r>
      <w:r w:rsidRPr="00645F62">
        <w:rPr>
          <w:rFonts w:ascii="Times New Roman" w:hAnsi="Times New Roman" w:cs="Times New Roman"/>
          <w:sz w:val="28"/>
          <w:szCs w:val="28"/>
          <w:lang w:val="uk-UA"/>
        </w:rPr>
        <w:t>ова», «Літературне читання».</w:t>
      </w:r>
    </w:p>
    <w:p w:rsidR="00846C8E" w:rsidRPr="00645F62" w:rsidRDefault="00846C8E" w:rsidP="00846C8E">
      <w:pPr>
        <w:tabs>
          <w:tab w:val="left" w:pos="993"/>
        </w:tabs>
        <w:spacing w:after="0" w:line="240" w:lineRule="auto"/>
        <w:jc w:val="both"/>
        <w:rPr>
          <w:rFonts w:ascii="Times New Roman" w:hAnsi="Times New Roman" w:cs="Times New Roman"/>
          <w:b/>
          <w:sz w:val="28"/>
          <w:szCs w:val="28"/>
          <w:lang w:val="uk-UA"/>
        </w:rPr>
      </w:pPr>
    </w:p>
    <w:p w:rsidR="00846C8E" w:rsidRPr="00645F62" w:rsidRDefault="00846C8E" w:rsidP="00846C8E">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Особливості І циклу навчання</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 цикл – 1-2 класи;</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ІІ цикл – 3-4 класи.</w:t>
      </w:r>
    </w:p>
    <w:p w:rsidR="00846C8E" w:rsidRPr="00645F62" w:rsidRDefault="00846C8E" w:rsidP="00846C8E">
      <w:pPr>
        <w:tabs>
          <w:tab w:val="left" w:pos="993"/>
        </w:tabs>
        <w:spacing w:after="0" w:line="240" w:lineRule="auto"/>
        <w:ind w:firstLine="567"/>
        <w:jc w:val="both"/>
        <w:rPr>
          <w:rFonts w:ascii="Times New Roman" w:hAnsi="Times New Roman" w:cs="Times New Roman"/>
          <w:i/>
          <w:sz w:val="28"/>
          <w:szCs w:val="28"/>
          <w:lang w:val="uk-UA"/>
        </w:rPr>
      </w:pPr>
      <w:r w:rsidRPr="00645F62">
        <w:rPr>
          <w:rFonts w:ascii="Times New Roman" w:hAnsi="Times New Roman" w:cs="Times New Roman"/>
          <w:sz w:val="28"/>
          <w:szCs w:val="28"/>
          <w:lang w:val="uk-UA"/>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846C8E" w:rsidRPr="00035E5F" w:rsidRDefault="00846C8E" w:rsidP="00846C8E">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Навчання грамоти ділиться на три періоди: </w:t>
      </w:r>
      <w:r w:rsidRPr="00035E5F">
        <w:rPr>
          <w:rFonts w:ascii="Times New Roman" w:hAnsi="Times New Roman" w:cs="Times New Roman"/>
          <w:sz w:val="28"/>
          <w:szCs w:val="28"/>
          <w:lang w:val="uk-UA"/>
        </w:rPr>
        <w:t xml:space="preserve">добукварний, букварний і післябукварний. </w:t>
      </w:r>
    </w:p>
    <w:p w:rsidR="00846C8E" w:rsidRPr="00645F62" w:rsidRDefault="00846C8E" w:rsidP="00846C8E">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У </w:t>
      </w:r>
      <w:r w:rsidRPr="00035E5F">
        <w:rPr>
          <w:rFonts w:ascii="Times New Roman" w:hAnsi="Times New Roman" w:cs="Times New Roman"/>
          <w:sz w:val="28"/>
          <w:szCs w:val="28"/>
          <w:lang w:val="uk-UA"/>
        </w:rPr>
        <w:t>добукварний період</w:t>
      </w:r>
      <w:r w:rsidRPr="00645F62">
        <w:rPr>
          <w:rFonts w:ascii="Times New Roman" w:hAnsi="Times New Roman" w:cs="Times New Roman"/>
          <w:sz w:val="28"/>
          <w:szCs w:val="28"/>
          <w:lang w:val="uk-UA"/>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добукварного періоду визначається вчителем з урахуванням  підготовки учнів.</w:t>
      </w:r>
    </w:p>
    <w:p w:rsidR="00846C8E" w:rsidRPr="00645F62" w:rsidRDefault="00846C8E" w:rsidP="00846C8E">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Протягом </w:t>
      </w:r>
      <w:r w:rsidRPr="00035E5F">
        <w:rPr>
          <w:rFonts w:ascii="Times New Roman" w:hAnsi="Times New Roman" w:cs="Times New Roman"/>
          <w:sz w:val="28"/>
          <w:szCs w:val="28"/>
          <w:lang w:val="uk-UA"/>
        </w:rPr>
        <w:t>букварного періоду</w:t>
      </w:r>
      <w:r w:rsidRPr="00645F62">
        <w:rPr>
          <w:rFonts w:ascii="Times New Roman" w:hAnsi="Times New Roman" w:cs="Times New Roman"/>
          <w:sz w:val="28"/>
          <w:szCs w:val="28"/>
          <w:lang w:val="uk-UA"/>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мовного аналізу.</w:t>
      </w:r>
    </w:p>
    <w:p w:rsidR="00846C8E" w:rsidRPr="00645F62"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035E5F">
        <w:rPr>
          <w:rFonts w:ascii="Times New Roman" w:hAnsi="Times New Roman" w:cs="Times New Roman"/>
          <w:sz w:val="28"/>
          <w:szCs w:val="28"/>
          <w:lang w:val="uk-UA"/>
        </w:rPr>
        <w:t>Післябукварний період</w:t>
      </w:r>
      <w:r w:rsidRPr="00645F62">
        <w:rPr>
          <w:rFonts w:ascii="Times New Roman" w:hAnsi="Times New Roman" w:cs="Times New Roman"/>
          <w:sz w:val="28"/>
          <w:szCs w:val="28"/>
          <w:lang w:val="uk-UA"/>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мовними одиницями різних рівнів. Тривалість післябукварного періоду корегується вчителем з урахуванням підготовки учнів конкретного класу.</w:t>
      </w:r>
    </w:p>
    <w:p w:rsidR="00846C8E" w:rsidRPr="00645F62" w:rsidRDefault="00846C8E" w:rsidP="00846C8E">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цьому не викори</w:t>
      </w:r>
      <w:r>
        <w:rPr>
          <w:rFonts w:ascii="Times New Roman" w:hAnsi="Times New Roman" w:cs="Times New Roman"/>
          <w:sz w:val="28"/>
          <w:szCs w:val="28"/>
          <w:lang w:val="uk-UA"/>
        </w:rPr>
        <w:t xml:space="preserve">стовується), один </w:t>
      </w:r>
      <w:r w:rsidRPr="00645F62">
        <w:rPr>
          <w:rFonts w:ascii="Times New Roman" w:hAnsi="Times New Roman" w:cs="Times New Roman"/>
          <w:sz w:val="28"/>
          <w:szCs w:val="28"/>
          <w:lang w:val="uk-UA"/>
        </w:rPr>
        <w:t>чи кілька творів у книзі, де (на якій сторінці) їх початок і кінець тощо. Школярі вчаться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846C8E" w:rsidRPr="00645F62" w:rsidRDefault="00846C8E" w:rsidP="00846C8E">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Для роботи з дитячою книгою в 1-му класі відводиться половина уроку один раз на тиждень. Крім того, на кожному уроці кілька хвилин відводиться  тренувальній роботі з букварем чи іншою книгою: діти вчаться гортати його і знаходити вказану сторінку, віднаходити умовні знаки на сторінці, пояснювати  правила ігрових завдань і т.п.</w:t>
      </w:r>
    </w:p>
    <w:p w:rsidR="00846C8E" w:rsidRDefault="00846C8E" w:rsidP="00846C8E">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Заняття в цей період готують учнів до вивчення в 2-му класі окремих курсів (або інтегрованого курсу) – мови і читання</w:t>
      </w:r>
      <w:r w:rsidR="00DA7C31">
        <w:rPr>
          <w:rFonts w:ascii="Times New Roman" w:hAnsi="Times New Roman" w:cs="Times New Roman"/>
          <w:sz w:val="28"/>
          <w:szCs w:val="28"/>
          <w:lang w:val="uk-UA"/>
        </w:rPr>
        <w:t>.</w:t>
      </w:r>
    </w:p>
    <w:p w:rsidR="00DA7C31" w:rsidRPr="002560E5" w:rsidRDefault="00DA7C31" w:rsidP="00846C8E">
      <w:pPr>
        <w:tabs>
          <w:tab w:val="left" w:pos="993"/>
        </w:tabs>
        <w:spacing w:after="0" w:line="240" w:lineRule="auto"/>
        <w:ind w:firstLine="567"/>
        <w:jc w:val="both"/>
        <w:rPr>
          <w:rFonts w:ascii="Times New Roman" w:hAnsi="Times New Roman" w:cs="Times New Roman"/>
          <w:sz w:val="28"/>
          <w:szCs w:val="28"/>
          <w:lang w:val="uk-UA"/>
        </w:rPr>
      </w:pPr>
    </w:p>
    <w:p w:rsidR="00846C8E" w:rsidRDefault="00846C8E" w:rsidP="00846C8E">
      <w:pPr>
        <w:tabs>
          <w:tab w:val="left" w:pos="993"/>
        </w:tabs>
        <w:spacing w:after="0" w:line="240" w:lineRule="auto"/>
        <w:jc w:val="both"/>
        <w:rPr>
          <w:rFonts w:ascii="Times New Roman" w:hAnsi="Times New Roman" w:cs="Times New Roman"/>
          <w:b/>
          <w:sz w:val="28"/>
          <w:szCs w:val="28"/>
          <w:lang w:val="uk-UA"/>
        </w:rPr>
      </w:pPr>
      <w:r w:rsidRPr="00F274D5">
        <w:rPr>
          <w:rFonts w:ascii="Times New Roman" w:hAnsi="Times New Roman" w:cs="Times New Roman"/>
          <w:b/>
          <w:sz w:val="28"/>
          <w:szCs w:val="28"/>
          <w:lang w:val="uk-UA"/>
        </w:rPr>
        <w:t>Загальні очікувані результати</w:t>
      </w:r>
      <w:r w:rsidR="00772761">
        <w:rPr>
          <w:rFonts w:ascii="Times New Roman" w:hAnsi="Times New Roman" w:cs="Times New Roman"/>
          <w:b/>
          <w:sz w:val="28"/>
          <w:szCs w:val="28"/>
          <w:lang w:val="uk-UA"/>
        </w:rPr>
        <w:t xml:space="preserve"> </w:t>
      </w:r>
      <w:r w:rsidRPr="001049F8">
        <w:rPr>
          <w:rFonts w:ascii="Times New Roman" w:hAnsi="Times New Roman" w:cs="Times New Roman"/>
          <w:b/>
          <w:sz w:val="28"/>
          <w:szCs w:val="28"/>
          <w:lang w:val="uk-UA"/>
        </w:rPr>
        <w:t>І циклу</w:t>
      </w:r>
      <w:r w:rsidRPr="00F274D5">
        <w:rPr>
          <w:rFonts w:ascii="Times New Roman" w:hAnsi="Times New Roman" w:cs="Times New Roman"/>
          <w:b/>
          <w:sz w:val="28"/>
          <w:szCs w:val="28"/>
          <w:lang w:val="uk-UA"/>
        </w:rPr>
        <w:t xml:space="preserve"> навчання</w:t>
      </w:r>
    </w:p>
    <w:p w:rsidR="00846C8E" w:rsidRPr="001049F8" w:rsidRDefault="00846C8E" w:rsidP="00846C8E">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846C8E" w:rsidRPr="001049F8" w:rsidRDefault="00846C8E" w:rsidP="00846C8E">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846C8E" w:rsidRPr="001049F8" w:rsidRDefault="00846C8E" w:rsidP="00846C8E">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846C8E" w:rsidRPr="004E5F4F" w:rsidRDefault="00846C8E" w:rsidP="00846C8E">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846C8E" w:rsidRPr="004E5F4F" w:rsidRDefault="00846C8E" w:rsidP="00846C8E">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846C8E" w:rsidRPr="004E5F4F" w:rsidRDefault="00846C8E" w:rsidP="00846C8E">
      <w:pPr>
        <w:widowControl w:val="0"/>
        <w:suppressAutoHyphens/>
        <w:spacing w:after="0" w:line="240" w:lineRule="auto"/>
        <w:ind w:left="709"/>
        <w:jc w:val="both"/>
        <w:rPr>
          <w:rFonts w:ascii="Times New Roman" w:eastAsia="Calibri" w:hAnsi="Times New Roman" w:cs="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94"/>
        <w:gridCol w:w="6285"/>
      </w:tblGrid>
      <w:tr w:rsidR="00846C8E" w:rsidRPr="004E5F4F" w:rsidTr="00772761">
        <w:tc>
          <w:tcPr>
            <w:tcW w:w="709" w:type="dxa"/>
            <w:vMerge w:val="restart"/>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9072" w:type="dxa"/>
            <w:gridSpan w:val="3"/>
            <w:tcBorders>
              <w:top w:val="single" w:sz="4" w:space="0" w:color="auto"/>
              <w:left w:val="single" w:sz="4" w:space="0" w:color="auto"/>
              <w:bottom w:val="single" w:sz="4" w:space="0" w:color="auto"/>
              <w:right w:val="single" w:sz="4" w:space="0" w:color="auto"/>
            </w:tcBorders>
            <w:vAlign w:val="center"/>
            <w:hideMark/>
          </w:tcPr>
          <w:p w:rsidR="00846C8E" w:rsidRPr="004E5F4F" w:rsidRDefault="00846C8E" w:rsidP="00E17FA4">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846C8E" w:rsidRPr="004E5F4F" w:rsidTr="00772761">
        <w:tc>
          <w:tcPr>
            <w:tcW w:w="709" w:type="dxa"/>
            <w:vMerge/>
            <w:tcBorders>
              <w:top w:val="single" w:sz="4" w:space="0" w:color="auto"/>
              <w:left w:val="single" w:sz="4" w:space="0" w:color="auto"/>
              <w:bottom w:val="single" w:sz="4" w:space="0" w:color="auto"/>
              <w:right w:val="single" w:sz="4" w:space="0" w:color="auto"/>
            </w:tcBorders>
            <w:vAlign w:val="center"/>
            <w:hideMark/>
          </w:tcPr>
          <w:p w:rsidR="00846C8E" w:rsidRPr="004E5F4F" w:rsidRDefault="00846C8E" w:rsidP="00E17FA4">
            <w:pPr>
              <w:spacing w:after="0" w:line="240" w:lineRule="auto"/>
              <w:rPr>
                <w:rFonts w:ascii="Times New Roman" w:eastAsia="Calibri" w:hAnsi="Times New Roman" w:cs="Times New Roman"/>
                <w:kern w:val="2"/>
                <w:sz w:val="28"/>
                <w:szCs w:val="28"/>
                <w:lang w:bidi="hi-IN"/>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846C8E" w:rsidRPr="004E5F4F" w:rsidRDefault="00846C8E" w:rsidP="00E17FA4">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846C8E" w:rsidRPr="004E5F4F" w:rsidRDefault="00846C8E" w:rsidP="00E17FA4">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846C8E" w:rsidRPr="004E5F4F" w:rsidTr="00772761">
        <w:tc>
          <w:tcPr>
            <w:tcW w:w="9781" w:type="dxa"/>
            <w:gridSpan w:val="4"/>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846C8E" w:rsidRPr="002F6D2E"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772761"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772761">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693" w:type="dxa"/>
            <w:tcBorders>
              <w:top w:val="single" w:sz="4" w:space="0" w:color="auto"/>
              <w:left w:val="single" w:sz="4" w:space="0" w:color="auto"/>
              <w:bottom w:val="single" w:sz="4" w:space="0" w:color="auto"/>
              <w:right w:val="single" w:sz="4" w:space="0" w:color="auto"/>
            </w:tcBorders>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846C8E" w:rsidRPr="004E5F4F" w:rsidRDefault="00846C8E" w:rsidP="00E17FA4">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846C8E" w:rsidRPr="002F6D2E"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846C8E" w:rsidRPr="004E5F4F" w:rsidTr="00772761">
        <w:tc>
          <w:tcPr>
            <w:tcW w:w="9781" w:type="dxa"/>
            <w:gridSpan w:val="4"/>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846C8E" w:rsidRPr="002F6D2E" w:rsidTr="00772761">
        <w:trPr>
          <w:trHeight w:val="1836"/>
        </w:trPr>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846C8E" w:rsidRPr="004E5F4F" w:rsidTr="00772761">
        <w:trPr>
          <w:trHeight w:val="1909"/>
        </w:trPr>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693" w:type="dxa"/>
            <w:tcBorders>
              <w:top w:val="single" w:sz="4" w:space="0" w:color="auto"/>
              <w:left w:val="single" w:sz="4" w:space="0" w:color="auto"/>
              <w:bottom w:val="single" w:sz="4" w:space="0" w:color="auto"/>
              <w:right w:val="single" w:sz="4" w:space="0" w:color="auto"/>
            </w:tcBorders>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846C8E" w:rsidRPr="004E5F4F" w:rsidRDefault="00846C8E" w:rsidP="00E17FA4">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846C8E" w:rsidRPr="004E5F4F" w:rsidRDefault="00846C8E" w:rsidP="00E17FA4">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846C8E" w:rsidRPr="004E5F4F" w:rsidTr="00772761">
        <w:trPr>
          <w:trHeight w:val="673"/>
        </w:trPr>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846C8E" w:rsidRPr="002F6D2E" w:rsidTr="00772761">
        <w:trPr>
          <w:trHeight w:val="420"/>
        </w:trPr>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772761" w:rsidRDefault="00846C8E" w:rsidP="00E17FA4">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772761">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772761">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772761">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772761">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772761">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772761">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772761">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846C8E" w:rsidRPr="002F6D2E"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846C8E" w:rsidRPr="004E5F4F" w:rsidTr="00772761">
        <w:tc>
          <w:tcPr>
            <w:tcW w:w="9781" w:type="dxa"/>
            <w:gridSpan w:val="4"/>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693"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379"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846C8E" w:rsidRPr="004E5F4F" w:rsidTr="00772761">
        <w:tc>
          <w:tcPr>
            <w:tcW w:w="9781" w:type="dxa"/>
            <w:gridSpan w:val="4"/>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846C8E" w:rsidRPr="002F6D2E"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787"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285"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846C8E" w:rsidRPr="004E5F4F" w:rsidTr="00772761">
        <w:tc>
          <w:tcPr>
            <w:tcW w:w="709"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787" w:type="dxa"/>
            <w:gridSpan w:val="2"/>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285" w:type="dxa"/>
            <w:tcBorders>
              <w:top w:val="single" w:sz="4" w:space="0" w:color="auto"/>
              <w:left w:val="single" w:sz="4" w:space="0" w:color="auto"/>
              <w:bottom w:val="single" w:sz="4" w:space="0" w:color="auto"/>
              <w:right w:val="single" w:sz="4" w:space="0" w:color="auto"/>
            </w:tcBorders>
            <w:hideMark/>
          </w:tcPr>
          <w:p w:rsidR="00846C8E" w:rsidRPr="004E5F4F" w:rsidRDefault="00846C8E" w:rsidP="00E17FA4">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846C8E" w:rsidRPr="0076659A" w:rsidRDefault="00846C8E" w:rsidP="00DA7C31">
      <w:pPr>
        <w:spacing w:after="0" w:line="240" w:lineRule="auto"/>
        <w:rPr>
          <w:rFonts w:ascii="Times New Roman" w:hAnsi="Times New Roman" w:cs="Times New Roman"/>
          <w:sz w:val="28"/>
          <w:szCs w:val="28"/>
          <w:lang w:val="uk-UA"/>
        </w:rPr>
      </w:pPr>
    </w:p>
    <w:p w:rsidR="00846C8E" w:rsidRDefault="00846C8E" w:rsidP="00DA7C31">
      <w:pPr>
        <w:pStyle w:val="a3"/>
        <w:tabs>
          <w:tab w:val="left" w:pos="993"/>
        </w:tabs>
        <w:spacing w:after="0" w:line="240" w:lineRule="auto"/>
        <w:ind w:left="0" w:firstLine="567"/>
        <w:jc w:val="both"/>
        <w:rPr>
          <w:rFonts w:ascii="Times New Roman" w:hAnsi="Times New Roman" w:cs="Times New Roman"/>
          <w:b/>
          <w:sz w:val="28"/>
          <w:szCs w:val="28"/>
          <w:lang w:val="uk-UA"/>
        </w:rPr>
      </w:pPr>
      <w:r w:rsidRPr="00F274D5">
        <w:rPr>
          <w:rFonts w:ascii="Times New Roman" w:hAnsi="Times New Roman" w:cs="Times New Roman"/>
          <w:b/>
          <w:sz w:val="28"/>
          <w:szCs w:val="28"/>
          <w:lang w:val="uk-UA"/>
        </w:rPr>
        <w:t>Конкретні очікувані результати та зміст навчання</w:t>
      </w:r>
    </w:p>
    <w:p w:rsidR="00DA7C31" w:rsidRPr="00F274D5" w:rsidRDefault="00DA7C31" w:rsidP="00DA7C31">
      <w:pPr>
        <w:pStyle w:val="a3"/>
        <w:tabs>
          <w:tab w:val="left" w:pos="993"/>
        </w:tabs>
        <w:spacing w:after="0" w:line="240" w:lineRule="auto"/>
        <w:ind w:left="0" w:firstLine="567"/>
        <w:jc w:val="both"/>
        <w:rPr>
          <w:rFonts w:ascii="Times New Roman" w:hAnsi="Times New Roman" w:cs="Times New Roman"/>
          <w:b/>
          <w:sz w:val="28"/>
          <w:szCs w:val="28"/>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2F6D2E" w:rsidTr="00772761">
        <w:tc>
          <w:tcPr>
            <w:tcW w:w="9781" w:type="dxa"/>
            <w:gridSpan w:val="2"/>
            <w:shd w:val="clear" w:color="auto" w:fill="auto"/>
          </w:tcPr>
          <w:p w:rsidR="00DA7C31" w:rsidRPr="00772761" w:rsidRDefault="00DA7C31" w:rsidP="00DA7C31">
            <w:pPr>
              <w:spacing w:after="0" w:line="240" w:lineRule="auto"/>
              <w:jc w:val="center"/>
              <w:rPr>
                <w:rFonts w:ascii="Times New Roman" w:eastAsia="Times New Roman" w:hAnsi="Times New Roman"/>
                <w:sz w:val="24"/>
                <w:szCs w:val="24"/>
                <w:lang w:val="uk-UA" w:eastAsia="uk-UA"/>
              </w:rPr>
            </w:pPr>
            <w:r w:rsidRPr="00772761">
              <w:rPr>
                <w:rFonts w:ascii="Times New Roman" w:eastAsia="Times New Roman" w:hAnsi="Times New Roman"/>
                <w:sz w:val="24"/>
                <w:szCs w:val="24"/>
                <w:lang w:val="uk-UA" w:eastAsia="uk-UA"/>
              </w:rPr>
              <w:t>Результати навчання</w:t>
            </w:r>
            <w:r w:rsidR="00772761" w:rsidRPr="00772761">
              <w:rPr>
                <w:rFonts w:ascii="Times New Roman" w:eastAsia="Times New Roman" w:hAnsi="Times New Roman"/>
                <w:sz w:val="24"/>
                <w:szCs w:val="24"/>
                <w:lang w:val="uk-UA" w:eastAsia="uk-UA"/>
              </w:rPr>
              <w:t xml:space="preserve"> </w:t>
            </w:r>
            <w:r w:rsidRPr="00772761">
              <w:rPr>
                <w:rFonts w:ascii="Times New Roman" w:eastAsia="Times New Roman" w:hAnsi="Times New Roman"/>
                <w:sz w:val="24"/>
                <w:szCs w:val="24"/>
                <w:lang w:val="uk-UA" w:eastAsia="uk-UA"/>
              </w:rPr>
              <w:t>та пропонований зміст</w:t>
            </w:r>
          </w:p>
          <w:p w:rsidR="00DA7C31" w:rsidRPr="00772761" w:rsidRDefault="00DA7C31" w:rsidP="00DA7C31">
            <w:pPr>
              <w:spacing w:after="0" w:line="240" w:lineRule="auto"/>
              <w:jc w:val="center"/>
              <w:rPr>
                <w:rFonts w:ascii="Times New Roman" w:eastAsia="Times New Roman" w:hAnsi="Times New Roman" w:cs="Times New Roman"/>
                <w:b/>
                <w:sz w:val="24"/>
                <w:szCs w:val="24"/>
                <w:lang w:val="uk-UA" w:eastAsia="ru-RU"/>
              </w:rPr>
            </w:pPr>
            <w:r w:rsidRPr="00772761">
              <w:rPr>
                <w:rFonts w:ascii="Times New Roman" w:eastAsia="Times New Roman" w:hAnsi="Times New Roman"/>
                <w:sz w:val="24"/>
                <w:szCs w:val="24"/>
                <w:lang w:val="uk-UA" w:eastAsia="uk-UA"/>
              </w:rPr>
              <w:t>з російської мови та читання для 1-2 класів закладів загальної середньої освіти з навчанням російською мовою</w:t>
            </w:r>
          </w:p>
        </w:tc>
      </w:tr>
      <w:tr w:rsidR="00DA7C31" w:rsidRPr="00DA7C31" w:rsidTr="00772761">
        <w:tc>
          <w:tcPr>
            <w:tcW w:w="5812" w:type="dxa"/>
            <w:shd w:val="clear" w:color="auto" w:fill="auto"/>
          </w:tcPr>
          <w:p w:rsidR="00DA7C31" w:rsidRPr="00772761" w:rsidRDefault="00DA7C31" w:rsidP="00DA7C31">
            <w:pPr>
              <w:spacing w:after="0" w:line="240" w:lineRule="auto"/>
              <w:ind w:right="96"/>
              <w:jc w:val="center"/>
              <w:rPr>
                <w:rFonts w:ascii="Times New Roman" w:eastAsia="Times New Roman" w:hAnsi="Times New Roman" w:cs="Times New Roman"/>
                <w:b/>
                <w:sz w:val="24"/>
                <w:szCs w:val="24"/>
                <w:lang w:eastAsia="ru-RU"/>
              </w:rPr>
            </w:pPr>
            <w:r w:rsidRPr="00772761">
              <w:rPr>
                <w:rFonts w:ascii="Times New Roman" w:eastAsia="Times New Roman" w:hAnsi="Times New Roman" w:cs="Times New Roman"/>
                <w:b/>
                <w:sz w:val="24"/>
                <w:szCs w:val="24"/>
                <w:lang w:eastAsia="ru-RU"/>
              </w:rPr>
              <w:t>Ожидаемые результаты учебно-познавательной деятельности учащихся</w:t>
            </w:r>
          </w:p>
        </w:tc>
        <w:tc>
          <w:tcPr>
            <w:tcW w:w="3969" w:type="dxa"/>
            <w:shd w:val="clear" w:color="auto" w:fill="auto"/>
          </w:tcPr>
          <w:p w:rsidR="00DA7C31" w:rsidRPr="00772761" w:rsidRDefault="00DA7C31" w:rsidP="00DA7C31">
            <w:pPr>
              <w:spacing w:after="0" w:line="240" w:lineRule="auto"/>
              <w:ind w:right="96"/>
              <w:jc w:val="center"/>
              <w:rPr>
                <w:rFonts w:ascii="Times New Roman" w:eastAsia="Times New Roman" w:hAnsi="Times New Roman" w:cs="Times New Roman"/>
                <w:b/>
                <w:sz w:val="24"/>
                <w:szCs w:val="24"/>
                <w:lang w:eastAsia="ru-RU"/>
              </w:rPr>
            </w:pPr>
            <w:r w:rsidRPr="00772761">
              <w:rPr>
                <w:rFonts w:ascii="Times New Roman" w:eastAsia="Times New Roman" w:hAnsi="Times New Roman" w:cs="Times New Roman"/>
                <w:b/>
                <w:sz w:val="24"/>
                <w:szCs w:val="24"/>
                <w:lang w:eastAsia="ru-RU"/>
              </w:rPr>
              <w:t>Содержание обучения</w:t>
            </w:r>
          </w:p>
        </w:tc>
      </w:tr>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i/>
                <w:sz w:val="24"/>
                <w:szCs w:val="24"/>
                <w:lang w:val="uk-UA" w:eastAsia="ru-RU"/>
              </w:rPr>
            </w:pPr>
            <w:r w:rsidRPr="00DA7C31">
              <w:rPr>
                <w:rFonts w:ascii="Times New Roman" w:eastAsia="Times New Roman" w:hAnsi="Times New Roman" w:cs="Times New Roman"/>
                <w:b/>
                <w:i/>
                <w:sz w:val="24"/>
                <w:szCs w:val="24"/>
                <w:lang w:eastAsia="ru-RU"/>
              </w:rPr>
              <w:t>1 класс</w:t>
            </w:r>
          </w:p>
        </w:tc>
      </w:tr>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i/>
                <w:sz w:val="24"/>
                <w:szCs w:val="24"/>
                <w:lang w:val="uk-UA" w:eastAsia="ru-RU"/>
              </w:rPr>
            </w:pPr>
            <w:r w:rsidRPr="00DA7C31">
              <w:rPr>
                <w:rFonts w:ascii="Times New Roman" w:eastAsia="Times New Roman" w:hAnsi="Times New Roman" w:cs="Times New Roman"/>
                <w:b/>
                <w:i/>
                <w:sz w:val="24"/>
                <w:szCs w:val="24"/>
                <w:lang w:eastAsia="ru-RU"/>
              </w:rPr>
              <w:t>Содержательная линия «Взаимодействуем устно»</w:t>
            </w:r>
          </w:p>
        </w:tc>
      </w:tr>
    </w:tbl>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сосредоточенно </w:t>
            </w:r>
            <w:r w:rsidRPr="00DA7C31">
              <w:rPr>
                <w:rFonts w:ascii="Times New Roman" w:eastAsia="Times New Roman" w:hAnsi="Times New Roman" w:cs="Times New Roman"/>
                <w:i/>
                <w:sz w:val="24"/>
                <w:szCs w:val="24"/>
                <w:lang w:eastAsia="ru-RU"/>
              </w:rPr>
              <w:t>слушает</w:t>
            </w:r>
            <w:r w:rsidRPr="00DA7C31">
              <w:rPr>
                <w:rFonts w:ascii="Times New Roman" w:eastAsia="Times New Roman" w:hAnsi="Times New Roman" w:cs="Times New Roman"/>
                <w:sz w:val="24"/>
                <w:szCs w:val="24"/>
                <w:lang w:eastAsia="ru-RU"/>
              </w:rPr>
              <w:t xml:space="preserve"> высказывание учителя и </w:t>
            </w:r>
            <w:r w:rsidRPr="00DA7C31">
              <w:rPr>
                <w:rFonts w:ascii="Times New Roman" w:eastAsia="Times New Roman" w:hAnsi="Times New Roman" w:cs="Times New Roman"/>
                <w:i/>
                <w:sz w:val="24"/>
                <w:szCs w:val="24"/>
                <w:lang w:eastAsia="ru-RU"/>
              </w:rPr>
              <w:t>проявляет</w:t>
            </w:r>
            <w:r w:rsidRPr="00DA7C31">
              <w:rPr>
                <w:rFonts w:ascii="Times New Roman" w:eastAsia="Times New Roman" w:hAnsi="Times New Roman" w:cs="Times New Roman"/>
                <w:sz w:val="24"/>
                <w:szCs w:val="24"/>
                <w:lang w:eastAsia="ru-RU"/>
              </w:rPr>
              <w:t xml:space="preserve"> интерес к </w:t>
            </w:r>
            <w:proofErr w:type="gramStart"/>
            <w:r w:rsidRPr="00DA7C31">
              <w:rPr>
                <w:rFonts w:ascii="Times New Roman" w:eastAsia="Times New Roman" w:hAnsi="Times New Roman" w:cs="Times New Roman"/>
                <w:sz w:val="24"/>
                <w:szCs w:val="24"/>
                <w:lang w:eastAsia="ru-RU"/>
              </w:rPr>
              <w:t>высказанному</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на слух похожие, но не одинаковые по звучанию слова, сочетания слов, предложения, различные по цели высказывания; законченные предложения и группы слов;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понимает </w:t>
            </w:r>
            <w:r w:rsidRPr="00DA7C31">
              <w:rPr>
                <w:rFonts w:ascii="Times New Roman" w:eastAsia="Times New Roman" w:hAnsi="Times New Roman" w:cs="Times New Roman"/>
                <w:sz w:val="24"/>
                <w:szCs w:val="24"/>
                <w:lang w:eastAsia="ru-RU"/>
              </w:rPr>
              <w:t xml:space="preserve">данный материал после 1-2 прослушиваний и </w:t>
            </w:r>
            <w:r w:rsidRPr="00DA7C31">
              <w:rPr>
                <w:rFonts w:ascii="Times New Roman" w:eastAsia="Times New Roman" w:hAnsi="Times New Roman" w:cs="Times New Roman"/>
                <w:i/>
                <w:sz w:val="24"/>
                <w:szCs w:val="24"/>
                <w:lang w:eastAsia="ru-RU"/>
              </w:rPr>
              <w:t>выполняет</w:t>
            </w:r>
            <w:r w:rsidRPr="00DA7C31">
              <w:rPr>
                <w:rFonts w:ascii="Times New Roman" w:eastAsia="Times New Roman" w:hAnsi="Times New Roman" w:cs="Times New Roman"/>
                <w:sz w:val="24"/>
                <w:szCs w:val="24"/>
                <w:lang w:eastAsia="ru-RU"/>
              </w:rPr>
              <w:t xml:space="preserve"> такие задания: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соотносит</w:t>
            </w:r>
            <w:r w:rsidRPr="00DA7C31">
              <w:rPr>
                <w:rFonts w:ascii="Times New Roman" w:eastAsia="Times New Roman" w:hAnsi="Times New Roman" w:cs="Times New Roman"/>
                <w:sz w:val="24"/>
                <w:szCs w:val="24"/>
                <w:lang w:eastAsia="ru-RU"/>
              </w:rPr>
              <w:t xml:space="preserve"> рисунок и слово, предложение, текст;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изображает</w:t>
            </w:r>
            <w:r w:rsidRPr="00DA7C31">
              <w:rPr>
                <w:rFonts w:ascii="Times New Roman" w:eastAsia="Times New Roman" w:hAnsi="Times New Roman" w:cs="Times New Roman"/>
                <w:sz w:val="24"/>
                <w:szCs w:val="24"/>
                <w:lang w:eastAsia="ru-RU"/>
              </w:rPr>
              <w:t xml:space="preserve"> рисунок в соответствии </w:t>
            </w:r>
            <w:proofErr w:type="gramStart"/>
            <w:r w:rsidRPr="00DA7C31">
              <w:rPr>
                <w:rFonts w:ascii="Times New Roman" w:eastAsia="Times New Roman" w:hAnsi="Times New Roman" w:cs="Times New Roman"/>
                <w:sz w:val="24"/>
                <w:szCs w:val="24"/>
                <w:lang w:eastAsia="ru-RU"/>
              </w:rPr>
              <w:t>с</w:t>
            </w:r>
            <w:proofErr w:type="gramEnd"/>
            <w:r w:rsidRPr="00DA7C31">
              <w:rPr>
                <w:rFonts w:ascii="Times New Roman" w:eastAsia="Times New Roman" w:hAnsi="Times New Roman" w:cs="Times New Roman"/>
                <w:sz w:val="24"/>
                <w:szCs w:val="24"/>
                <w:lang w:eastAsia="ru-RU"/>
              </w:rPr>
              <w:t xml:space="preserve"> прослушанным;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выполняет </w:t>
            </w:r>
            <w:r w:rsidRPr="00DA7C31">
              <w:rPr>
                <w:rFonts w:ascii="Times New Roman" w:eastAsia="Times New Roman" w:hAnsi="Times New Roman" w:cs="Times New Roman"/>
                <w:sz w:val="24"/>
                <w:szCs w:val="24"/>
                <w:lang w:eastAsia="ru-RU"/>
              </w:rPr>
              <w:t>краткую инструкцию, предложенную в аудиотексте (1-2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дает</w:t>
            </w:r>
            <w:r w:rsidRPr="00DA7C31">
              <w:rPr>
                <w:rFonts w:ascii="Times New Roman" w:eastAsia="Times New Roman" w:hAnsi="Times New Roman" w:cs="Times New Roman"/>
                <w:sz w:val="24"/>
                <w:szCs w:val="24"/>
                <w:lang w:eastAsia="ru-RU"/>
              </w:rPr>
              <w:t xml:space="preserve"> краткий </w:t>
            </w:r>
            <w:r w:rsidRPr="00DA7C31">
              <w:rPr>
                <w:rFonts w:ascii="Times New Roman" w:eastAsia="Times New Roman" w:hAnsi="Times New Roman" w:cs="Times New Roman"/>
                <w:i/>
                <w:sz w:val="24"/>
                <w:szCs w:val="24"/>
                <w:lang w:eastAsia="ru-RU"/>
              </w:rPr>
              <w:t>ответ</w:t>
            </w:r>
            <w:r w:rsidRPr="00DA7C31">
              <w:rPr>
                <w:rFonts w:ascii="Times New Roman" w:eastAsia="Times New Roman" w:hAnsi="Times New Roman" w:cs="Times New Roman"/>
                <w:sz w:val="24"/>
                <w:szCs w:val="24"/>
                <w:lang w:eastAsia="ru-RU"/>
              </w:rPr>
              <w:t xml:space="preserve"> на поставленный вопрос по содержанию </w:t>
            </w:r>
            <w:proofErr w:type="gramStart"/>
            <w:r w:rsidRPr="00DA7C31">
              <w:rPr>
                <w:rFonts w:ascii="Times New Roman" w:eastAsia="Times New Roman" w:hAnsi="Times New Roman" w:cs="Times New Roman"/>
                <w:sz w:val="24"/>
                <w:szCs w:val="24"/>
                <w:lang w:eastAsia="ru-RU"/>
              </w:rPr>
              <w:t>прослушанного</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запоминает</w:t>
            </w:r>
            <w:r w:rsidRPr="00DA7C31">
              <w:rPr>
                <w:rFonts w:ascii="Times New Roman" w:eastAsia="Times New Roman" w:hAnsi="Times New Roman" w:cs="Times New Roman"/>
                <w:sz w:val="24"/>
                <w:szCs w:val="24"/>
                <w:lang w:eastAsia="ru-RU"/>
              </w:rPr>
              <w:t xml:space="preserve"> небольшие загадки, пословицы, скороговорки, стихотворения, воспринятые на слух, </w:t>
            </w: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их;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запоминает</w:t>
            </w:r>
            <w:r w:rsidRPr="00DA7C31">
              <w:rPr>
                <w:rFonts w:ascii="Times New Roman" w:eastAsia="Times New Roman" w:hAnsi="Times New Roman" w:cs="Times New Roman"/>
                <w:sz w:val="24"/>
                <w:szCs w:val="24"/>
                <w:lang w:eastAsia="ru-RU"/>
              </w:rPr>
              <w:t xml:space="preserve"> начало и конец текста, последовательность развития событий в нем (что было сначала, что - затем);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регулирует</w:t>
            </w:r>
            <w:r w:rsidRPr="00DA7C31">
              <w:rPr>
                <w:rFonts w:ascii="Times New Roman" w:eastAsia="Times New Roman" w:hAnsi="Times New Roman" w:cs="Times New Roman"/>
                <w:sz w:val="24"/>
                <w:szCs w:val="24"/>
                <w:lang w:eastAsia="ru-RU"/>
              </w:rPr>
              <w:t xml:space="preserve"> дыхание, силу голоса, темп речи; </w:t>
            </w:r>
            <w:r w:rsidRPr="00DA7C31">
              <w:rPr>
                <w:rFonts w:ascii="Times New Roman" w:eastAsia="Times New Roman" w:hAnsi="Times New Roman" w:cs="Times New Roman"/>
                <w:i/>
                <w:sz w:val="24"/>
                <w:szCs w:val="24"/>
                <w:lang w:eastAsia="ru-RU"/>
              </w:rPr>
              <w:t>говорит</w:t>
            </w:r>
            <w:r w:rsidRPr="00DA7C31">
              <w:rPr>
                <w:rFonts w:ascii="Times New Roman" w:eastAsia="Times New Roman" w:hAnsi="Times New Roman" w:cs="Times New Roman"/>
                <w:sz w:val="24"/>
                <w:szCs w:val="24"/>
                <w:lang w:eastAsia="ru-RU"/>
              </w:rPr>
              <w:t xml:space="preserve"> достаточно четко и правильно;</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внимательно </w:t>
            </w:r>
            <w:r w:rsidRPr="00DA7C31">
              <w:rPr>
                <w:rFonts w:ascii="Times New Roman" w:eastAsia="Times New Roman" w:hAnsi="Times New Roman" w:cs="Times New Roman"/>
                <w:i/>
                <w:sz w:val="24"/>
                <w:szCs w:val="24"/>
                <w:lang w:eastAsia="ru-RU"/>
              </w:rPr>
              <w:t>слушает</w:t>
            </w:r>
            <w:r w:rsidRPr="00DA7C31">
              <w:rPr>
                <w:rFonts w:ascii="Times New Roman" w:eastAsia="Times New Roman" w:hAnsi="Times New Roman" w:cs="Times New Roman"/>
                <w:sz w:val="24"/>
                <w:szCs w:val="24"/>
                <w:lang w:eastAsia="ru-RU"/>
              </w:rPr>
              <w:t xml:space="preserve"> собеседника и </w:t>
            </w:r>
            <w:r w:rsidRPr="00DA7C31">
              <w:rPr>
                <w:rFonts w:ascii="Times New Roman" w:eastAsia="Times New Roman" w:hAnsi="Times New Roman" w:cs="Times New Roman"/>
                <w:i/>
                <w:sz w:val="24"/>
                <w:szCs w:val="24"/>
                <w:lang w:eastAsia="ru-RU"/>
              </w:rPr>
              <w:t>проявляет интерес</w:t>
            </w:r>
            <w:r w:rsidRPr="00DA7C31">
              <w:rPr>
                <w:rFonts w:ascii="Times New Roman" w:eastAsia="Times New Roman" w:hAnsi="Times New Roman" w:cs="Times New Roman"/>
                <w:sz w:val="24"/>
                <w:szCs w:val="24"/>
                <w:lang w:eastAsia="ru-RU"/>
              </w:rPr>
              <w:t xml:space="preserve"> к его словам;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не повышает</w:t>
            </w:r>
            <w:r w:rsidRPr="00DA7C31">
              <w:rPr>
                <w:rFonts w:ascii="Times New Roman" w:eastAsia="Times New Roman" w:hAnsi="Times New Roman" w:cs="Times New Roman"/>
                <w:sz w:val="24"/>
                <w:szCs w:val="24"/>
                <w:lang w:eastAsia="ru-RU"/>
              </w:rPr>
              <w:t xml:space="preserve"> без необходимости </w:t>
            </w:r>
            <w:r w:rsidRPr="00DA7C31">
              <w:rPr>
                <w:rFonts w:ascii="Times New Roman" w:eastAsia="Times New Roman" w:hAnsi="Times New Roman" w:cs="Times New Roman"/>
                <w:i/>
                <w:sz w:val="24"/>
                <w:szCs w:val="24"/>
                <w:lang w:eastAsia="ru-RU"/>
              </w:rPr>
              <w:t>голос</w:t>
            </w:r>
            <w:r w:rsidRPr="00DA7C31">
              <w:rPr>
                <w:rFonts w:ascii="Times New Roman" w:eastAsia="Times New Roman" w:hAnsi="Times New Roman" w:cs="Times New Roman"/>
                <w:sz w:val="24"/>
                <w:szCs w:val="24"/>
                <w:lang w:eastAsia="ru-RU"/>
              </w:rPr>
              <w:t xml:space="preserve"> в диалоге, сюжетно-ролевой игре;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воспроизводит, участвует</w:t>
            </w:r>
            <w:r w:rsidRPr="00DA7C31">
              <w:rPr>
                <w:rFonts w:ascii="Times New Roman" w:eastAsia="Times New Roman" w:hAnsi="Times New Roman" w:cs="Times New Roman"/>
                <w:sz w:val="24"/>
                <w:szCs w:val="24"/>
                <w:lang w:eastAsia="ru-RU"/>
              </w:rPr>
              <w:t xml:space="preserve"> в разыгрывании по ролям диалогов из прослушанных сказок, рассказов;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строит диалог</w:t>
            </w:r>
            <w:r w:rsidRPr="00DA7C31">
              <w:rPr>
                <w:rFonts w:ascii="Times New Roman" w:eastAsia="Times New Roman" w:hAnsi="Times New Roman" w:cs="Times New Roman"/>
                <w:sz w:val="24"/>
                <w:szCs w:val="24"/>
                <w:lang w:eastAsia="ru-RU"/>
              </w:rPr>
              <w:t xml:space="preserve"> по образцу, по предложенному началу, с опорой на рисунок (после предварительной подготовки – обсуждения содержания, отбора слов, фраз, которые целесообразно использовать в диалогах);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формулирует вопросы и ответы</w:t>
            </w:r>
            <w:r w:rsidRPr="00DA7C31">
              <w:rPr>
                <w:rFonts w:ascii="Times New Roman" w:eastAsia="Times New Roman" w:hAnsi="Times New Roman" w:cs="Times New Roman"/>
                <w:sz w:val="24"/>
                <w:szCs w:val="24"/>
                <w:lang w:eastAsia="ru-RU"/>
              </w:rPr>
              <w:t xml:space="preserve"> на них по прослушанному тексту, рисунку, учебной ситуации в классе;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высказывания, громкость, темп которых </w:t>
            </w:r>
            <w:proofErr w:type="gramStart"/>
            <w:r w:rsidRPr="00DA7C31">
              <w:rPr>
                <w:rFonts w:ascii="Times New Roman" w:eastAsia="Times New Roman" w:hAnsi="Times New Roman" w:cs="Times New Roman"/>
                <w:sz w:val="24"/>
                <w:szCs w:val="24"/>
                <w:lang w:eastAsia="ru-RU"/>
              </w:rPr>
              <w:t>соответствует</w:t>
            </w:r>
            <w:proofErr w:type="gramEnd"/>
            <w:r w:rsidRPr="00DA7C31">
              <w:rPr>
                <w:rFonts w:ascii="Times New Roman" w:eastAsia="Times New Roman" w:hAnsi="Times New Roman" w:cs="Times New Roman"/>
                <w:sz w:val="24"/>
                <w:szCs w:val="24"/>
                <w:lang w:eastAsia="ru-RU"/>
              </w:rPr>
              <w:t xml:space="preserve"> / не соответствует предложенной ситуации;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декламирует наизусть</w:t>
            </w:r>
            <w:r w:rsidRPr="00DA7C31">
              <w:rPr>
                <w:rFonts w:ascii="Times New Roman" w:eastAsia="Times New Roman" w:hAnsi="Times New Roman" w:cs="Times New Roman"/>
                <w:sz w:val="24"/>
                <w:szCs w:val="24"/>
                <w:lang w:eastAsia="ru-RU"/>
              </w:rPr>
              <w:t xml:space="preserve"> стихотворения, загадки, скороговорки и т.п.;</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пересказывает</w:t>
            </w:r>
            <w:r w:rsidRPr="00DA7C31">
              <w:rPr>
                <w:rFonts w:ascii="Times New Roman" w:eastAsia="Times New Roman" w:hAnsi="Times New Roman" w:cs="Times New Roman"/>
                <w:sz w:val="24"/>
                <w:szCs w:val="24"/>
                <w:lang w:eastAsia="ru-RU"/>
              </w:rPr>
              <w:t xml:space="preserve"> предложенный образец, </w:t>
            </w:r>
            <w:r w:rsidRPr="00DA7C31">
              <w:rPr>
                <w:rFonts w:ascii="Times New Roman" w:eastAsia="Times New Roman" w:hAnsi="Times New Roman" w:cs="Times New Roman"/>
                <w:i/>
                <w:sz w:val="24"/>
                <w:szCs w:val="24"/>
                <w:lang w:eastAsia="ru-RU"/>
              </w:rPr>
              <w:t>образует предложения</w:t>
            </w:r>
            <w:r w:rsidRPr="00DA7C31">
              <w:rPr>
                <w:rFonts w:ascii="Times New Roman" w:eastAsia="Times New Roman" w:hAnsi="Times New Roman" w:cs="Times New Roman"/>
                <w:sz w:val="24"/>
                <w:szCs w:val="24"/>
                <w:lang w:eastAsia="ru-RU"/>
              </w:rPr>
              <w:t xml:space="preserve"> по опорным словам и </w:t>
            </w:r>
            <w:r w:rsidRPr="00DA7C31">
              <w:rPr>
                <w:rFonts w:ascii="Times New Roman" w:eastAsia="Times New Roman" w:hAnsi="Times New Roman" w:cs="Times New Roman"/>
                <w:i/>
                <w:sz w:val="24"/>
                <w:szCs w:val="24"/>
                <w:lang w:eastAsia="ru-RU"/>
              </w:rPr>
              <w:t>объединяет их</w:t>
            </w:r>
            <w:r w:rsidRPr="00DA7C31">
              <w:rPr>
                <w:rFonts w:ascii="Times New Roman" w:eastAsia="Times New Roman" w:hAnsi="Times New Roman" w:cs="Times New Roman"/>
                <w:sz w:val="24"/>
                <w:szCs w:val="24"/>
                <w:lang w:eastAsia="ru-RU"/>
              </w:rPr>
              <w:t xml:space="preserve"> между собой;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строит высказывания </w:t>
            </w:r>
            <w:r w:rsidRPr="00DA7C31">
              <w:rPr>
                <w:rFonts w:ascii="Times New Roman" w:eastAsia="Times New Roman" w:hAnsi="Times New Roman" w:cs="Times New Roman"/>
                <w:sz w:val="24"/>
                <w:szCs w:val="24"/>
                <w:lang w:eastAsia="ru-RU"/>
              </w:rPr>
              <w:t xml:space="preserve">на основе текста, образца учителя или ситуации из жизни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autoSpaceDE w:val="0"/>
              <w:autoSpaceDN w:val="0"/>
              <w:spacing w:after="0" w:line="240" w:lineRule="auto"/>
              <w:jc w:val="both"/>
              <w:rPr>
                <w:rFonts w:ascii="Times New Roman" w:eastAsia="Times New Roman" w:hAnsi="Times New Roman" w:cs="Times New Roman"/>
                <w:sz w:val="24"/>
                <w:szCs w:val="24"/>
                <w:lang w:eastAsia="uk-UA"/>
              </w:rPr>
            </w:pPr>
            <w:r w:rsidRPr="00DA7C31">
              <w:rPr>
                <w:rFonts w:ascii="Times New Roman" w:eastAsia="Times New Roman" w:hAnsi="Times New Roman" w:cs="Times New Roman"/>
                <w:sz w:val="24"/>
                <w:szCs w:val="24"/>
                <w:lang w:eastAsia="uk-UA"/>
              </w:rPr>
              <w:t>Восприятие устной информации.</w:t>
            </w:r>
          </w:p>
          <w:p w:rsidR="00DA7C31" w:rsidRPr="00DA7C31" w:rsidRDefault="00DA7C31" w:rsidP="00DA7C31">
            <w:pPr>
              <w:autoSpaceDE w:val="0"/>
              <w:autoSpaceDN w:val="0"/>
              <w:spacing w:after="0" w:line="240" w:lineRule="auto"/>
              <w:jc w:val="both"/>
              <w:rPr>
                <w:rFonts w:ascii="Times New Roman" w:eastAsia="Times New Roman" w:hAnsi="Times New Roman" w:cs="Times New Roman"/>
                <w:sz w:val="24"/>
                <w:szCs w:val="24"/>
                <w:lang w:val="uk-UA" w:eastAsia="uk-UA"/>
              </w:rPr>
            </w:pPr>
            <w:proofErr w:type="gramStart"/>
            <w:r w:rsidRPr="00DA7C31">
              <w:rPr>
                <w:rFonts w:ascii="Times New Roman" w:eastAsia="Times New Roman" w:hAnsi="Times New Roman" w:cs="Times New Roman"/>
                <w:sz w:val="24"/>
                <w:szCs w:val="24"/>
                <w:lang w:eastAsia="uk-UA"/>
              </w:rPr>
              <w:t>Поведение слушателя</w:t>
            </w:r>
            <w:r w:rsidRPr="00DA7C31">
              <w:rPr>
                <w:rFonts w:ascii="Times New Roman" w:eastAsia="Times New Roman" w:hAnsi="Times New Roman" w:cs="Times New Roman"/>
                <w:sz w:val="24"/>
                <w:szCs w:val="24"/>
                <w:lang w:val="uk-UA" w:eastAsia="uk-UA"/>
              </w:rPr>
              <w:t xml:space="preserve">, </w:t>
            </w:r>
            <w:r w:rsidRPr="00DA7C31">
              <w:rPr>
                <w:rFonts w:ascii="Times New Roman" w:eastAsia="Times New Roman" w:hAnsi="Times New Roman" w:cs="Times New Roman"/>
                <w:sz w:val="24"/>
                <w:szCs w:val="24"/>
                <w:lang w:eastAsia="uk-UA"/>
              </w:rPr>
              <w:t>влия</w:t>
            </w:r>
            <w:r w:rsidRPr="00DA7C31">
              <w:rPr>
                <w:rFonts w:ascii="Times New Roman" w:eastAsia="Times New Roman" w:hAnsi="Times New Roman" w:cs="Times New Roman"/>
                <w:sz w:val="24"/>
                <w:szCs w:val="24"/>
                <w:lang w:val="uk-UA" w:eastAsia="uk-UA"/>
              </w:rPr>
              <w:t>ющ</w:t>
            </w:r>
            <w:r w:rsidRPr="00DA7C31">
              <w:rPr>
                <w:rFonts w:ascii="Times New Roman" w:eastAsia="Times New Roman" w:hAnsi="Times New Roman" w:cs="Times New Roman"/>
                <w:sz w:val="24"/>
                <w:szCs w:val="24"/>
                <w:lang w:eastAsia="uk-UA"/>
              </w:rPr>
              <w:t>е</w:t>
            </w:r>
            <w:r w:rsidRPr="00DA7C31">
              <w:rPr>
                <w:rFonts w:ascii="Times New Roman" w:eastAsia="Times New Roman" w:hAnsi="Times New Roman" w:cs="Times New Roman"/>
                <w:sz w:val="24"/>
                <w:szCs w:val="24"/>
                <w:lang w:val="uk-UA" w:eastAsia="uk-UA"/>
              </w:rPr>
              <w:t xml:space="preserve">е </w:t>
            </w:r>
            <w:r w:rsidRPr="00DA7C31">
              <w:rPr>
                <w:rFonts w:ascii="Times New Roman" w:eastAsia="Times New Roman" w:hAnsi="Times New Roman" w:cs="Times New Roman"/>
                <w:sz w:val="24"/>
                <w:szCs w:val="24"/>
                <w:lang w:eastAsia="uk-UA"/>
              </w:rPr>
              <w:t>на понимание про</w:t>
            </w:r>
            <w:r w:rsidRPr="00DA7C31">
              <w:rPr>
                <w:rFonts w:ascii="Times New Roman" w:eastAsia="Times New Roman" w:hAnsi="Times New Roman" w:cs="Times New Roman"/>
                <w:sz w:val="24"/>
                <w:szCs w:val="24"/>
                <w:lang w:val="uk-UA" w:eastAsia="uk-UA"/>
              </w:rPr>
              <w:t>слушан</w:t>
            </w:r>
            <w:r w:rsidRPr="00DA7C31">
              <w:rPr>
                <w:rFonts w:ascii="Times New Roman" w:eastAsia="Times New Roman" w:hAnsi="Times New Roman" w:cs="Times New Roman"/>
                <w:sz w:val="24"/>
                <w:szCs w:val="24"/>
                <w:lang w:eastAsia="uk-UA"/>
              </w:rPr>
              <w:t>н</w:t>
            </w:r>
            <w:r w:rsidRPr="00DA7C31">
              <w:rPr>
                <w:rFonts w:ascii="Times New Roman" w:eastAsia="Times New Roman" w:hAnsi="Times New Roman" w:cs="Times New Roman"/>
                <w:sz w:val="24"/>
                <w:szCs w:val="24"/>
                <w:lang w:val="uk-UA" w:eastAsia="uk-UA"/>
              </w:rPr>
              <w:t>о</w:t>
            </w:r>
            <w:r w:rsidRPr="00DA7C31">
              <w:rPr>
                <w:rFonts w:ascii="Times New Roman" w:eastAsia="Times New Roman" w:hAnsi="Times New Roman" w:cs="Times New Roman"/>
                <w:sz w:val="24"/>
                <w:szCs w:val="24"/>
                <w:lang w:eastAsia="uk-UA"/>
              </w:rPr>
              <w:t>го</w:t>
            </w:r>
            <w:r w:rsidRPr="00DA7C31">
              <w:rPr>
                <w:rFonts w:ascii="Times New Roman" w:eastAsia="Times New Roman" w:hAnsi="Times New Roman" w:cs="Times New Roman"/>
                <w:sz w:val="24"/>
                <w:szCs w:val="24"/>
                <w:lang w:val="uk-UA" w:eastAsia="uk-UA"/>
              </w:rPr>
              <w:t>.</w:t>
            </w:r>
            <w:proofErr w:type="gramEnd"/>
          </w:p>
          <w:p w:rsidR="00DA7C31" w:rsidRPr="00DA7C31" w:rsidRDefault="00DA7C31" w:rsidP="00DA7C31">
            <w:pPr>
              <w:autoSpaceDE w:val="0"/>
              <w:autoSpaceDN w:val="0"/>
              <w:spacing w:after="0" w:line="240" w:lineRule="auto"/>
              <w:jc w:val="both"/>
              <w:rPr>
                <w:rFonts w:ascii="Times New Roman" w:eastAsia="Times New Roman" w:hAnsi="Times New Roman" w:cs="Times New Roman"/>
                <w:sz w:val="24"/>
                <w:szCs w:val="24"/>
                <w:lang w:eastAsia="uk-UA"/>
              </w:rPr>
            </w:pPr>
            <w:r w:rsidRPr="00DA7C31">
              <w:rPr>
                <w:rFonts w:ascii="Times New Roman" w:eastAsia="Times New Roman" w:hAnsi="Times New Roman" w:cs="Times New Roman"/>
                <w:sz w:val="24"/>
                <w:szCs w:val="24"/>
                <w:lang w:val="uk-UA" w:eastAsia="uk-UA"/>
              </w:rPr>
              <w:t xml:space="preserve">Восприятие на слух, понимание при беглом темпе речи слов длиной 3–5 звуков, в том числе различающихся 1–2 звуками; словосочетаний, различающихся предлогом и др. </w:t>
            </w:r>
          </w:p>
          <w:p w:rsidR="00DA7C31" w:rsidRPr="00DA7C31" w:rsidRDefault="00DA7C31" w:rsidP="00DA7C31">
            <w:pPr>
              <w:autoSpaceDE w:val="0"/>
              <w:autoSpaceDN w:val="0"/>
              <w:spacing w:after="0" w:line="240" w:lineRule="auto"/>
              <w:jc w:val="both"/>
              <w:rPr>
                <w:rFonts w:ascii="Times New Roman" w:eastAsia="Times New Roman" w:hAnsi="Times New Roman" w:cs="Times New Roman"/>
                <w:sz w:val="24"/>
                <w:szCs w:val="24"/>
                <w:lang w:eastAsia="uk-UA"/>
              </w:rPr>
            </w:pPr>
            <w:r w:rsidRPr="00DA7C31">
              <w:rPr>
                <w:rFonts w:ascii="Times New Roman" w:eastAsia="Times New Roman" w:hAnsi="Times New Roman" w:cs="Times New Roman"/>
                <w:sz w:val="24"/>
                <w:szCs w:val="24"/>
                <w:lang w:eastAsia="uk-UA"/>
              </w:rPr>
              <w:t xml:space="preserve">Анализ и интерпретация </w:t>
            </w:r>
            <w:proofErr w:type="gramStart"/>
            <w:r w:rsidRPr="00DA7C31">
              <w:rPr>
                <w:rFonts w:ascii="Times New Roman" w:eastAsia="Times New Roman" w:hAnsi="Times New Roman" w:cs="Times New Roman"/>
                <w:sz w:val="24"/>
                <w:szCs w:val="24"/>
                <w:lang w:eastAsia="uk-UA"/>
              </w:rPr>
              <w:t>услышанного</w:t>
            </w:r>
            <w:proofErr w:type="gramEnd"/>
            <w:r w:rsidRPr="00DA7C31">
              <w:rPr>
                <w:rFonts w:ascii="Times New Roman" w:eastAsia="Times New Roman" w:hAnsi="Times New Roman" w:cs="Times New Roman"/>
                <w:sz w:val="24"/>
                <w:szCs w:val="24"/>
                <w:lang w:eastAsia="uk-UA"/>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uk-UA"/>
              </w:rPr>
            </w:pPr>
            <w:r w:rsidRPr="00DA7C31">
              <w:rPr>
                <w:rFonts w:ascii="Times New Roman" w:eastAsia="Times New Roman" w:hAnsi="Times New Roman" w:cs="Times New Roman"/>
                <w:sz w:val="24"/>
                <w:szCs w:val="24"/>
                <w:lang w:val="uk-UA" w:eastAsia="uk-UA"/>
              </w:rPr>
              <w:t>Понимание содержания воспринятых на слух предложений</w:t>
            </w:r>
            <w:r w:rsidRPr="00DA7C31">
              <w:rPr>
                <w:rFonts w:ascii="Times New Roman" w:eastAsia="Times New Roman" w:hAnsi="Times New Roman" w:cs="Times New Roman"/>
                <w:sz w:val="24"/>
                <w:szCs w:val="24"/>
                <w:lang w:eastAsia="uk-UA"/>
              </w:rPr>
              <w:t xml:space="preserve"> (до 7 слов)</w:t>
            </w:r>
            <w:r w:rsidRPr="00DA7C31">
              <w:rPr>
                <w:rFonts w:ascii="Times New Roman" w:eastAsia="Times New Roman" w:hAnsi="Times New Roman" w:cs="Times New Roman"/>
                <w:sz w:val="24"/>
                <w:szCs w:val="24"/>
                <w:lang w:val="uk-UA" w:eastAsia="uk-UA"/>
              </w:rPr>
              <w:t>, различных по цели высказывания и интонации.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Слушание-понимание несложных монологических и диалогических высказываний (80-100 слов), принадлежащих к разговорному и художественному стилям (загадка, пословица, скороговорка, сказка, стихотворение, рассказ).</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Понимание фактического содержания текста (кто, что, где, когда, как). Картины, возникающие в воображении при слушании.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Оценивание устной информации.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Развитие слуховой памяти: запоминание групп слов (до 7 слов), 2-4 строчных стихотворений, загадок, скороговорок, начала и конца текста.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Громкость, сила голоса, темп речи. Четкость дикции.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Правила поведения в диалоге.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Практическое владение диалогической формой речи, этикетными нормами культуры общения.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Воспроизведение прослушанных диалогов (реплик сюжетно-ролевых игр).</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Построение диалогов с помощью вспомогательных материалов и самостоятельно (2-3 реплики).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Обобщенное содержание диалогов: вопрос – ответ, просьба – ответ и т.п.</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Признаки качественного высказывания (содержательность, соответствующие громкость, темп речи, четкость дикции).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Декламирование наизусть.</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Пересказ образца высказывания (40-50 слов).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Построение высказывания (2-3 предложения) с использование вспомогательных материалов (алгоритм создания загадки, считалки, скороговорки, рассказа-миниатюры).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Создание устных монологических высказываний.</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Содержательная линия «Читаем»</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высказывается</w:t>
            </w:r>
            <w:r w:rsidRPr="00DA7C31">
              <w:rPr>
                <w:rFonts w:ascii="Times New Roman" w:eastAsia="Times New Roman" w:hAnsi="Times New Roman" w:cs="Times New Roman"/>
                <w:sz w:val="24"/>
                <w:szCs w:val="24"/>
                <w:lang w:eastAsia="ru-RU"/>
              </w:rPr>
              <w:t xml:space="preserve">  о значении в жизни человека умен</w:t>
            </w:r>
            <w:r w:rsidR="00772761">
              <w:rPr>
                <w:rFonts w:ascii="Times New Roman" w:eastAsia="Times New Roman" w:hAnsi="Times New Roman" w:cs="Times New Roman"/>
                <w:sz w:val="24"/>
                <w:szCs w:val="24"/>
                <w:lang w:eastAsia="ru-RU"/>
              </w:rPr>
              <w:t>ия читать и стремится им овладе</w:t>
            </w:r>
            <w:r w:rsidR="00772761">
              <w:rPr>
                <w:rFonts w:ascii="Times New Roman" w:eastAsia="Times New Roman" w:hAnsi="Times New Roman" w:cs="Times New Roman"/>
                <w:sz w:val="24"/>
                <w:szCs w:val="24"/>
                <w:lang w:val="uk-UA" w:eastAsia="ru-RU"/>
              </w:rPr>
              <w:t>т</w:t>
            </w:r>
            <w:r w:rsidRPr="00DA7C31">
              <w:rPr>
                <w:rFonts w:ascii="Times New Roman" w:eastAsia="Times New Roman" w:hAnsi="Times New Roman" w:cs="Times New Roman"/>
                <w:sz w:val="24"/>
                <w:szCs w:val="24"/>
                <w:lang w:eastAsia="ru-RU"/>
              </w:rPr>
              <w:t>ь;</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узнает и распознает</w:t>
            </w:r>
            <w:r w:rsidRPr="00DA7C31">
              <w:rPr>
                <w:rFonts w:ascii="Times New Roman" w:eastAsia="Times New Roman" w:hAnsi="Times New Roman" w:cs="Times New Roman"/>
                <w:sz w:val="24"/>
                <w:szCs w:val="24"/>
                <w:lang w:eastAsia="ru-RU"/>
              </w:rPr>
              <w:t xml:space="preserve"> буквы, обозначающие гласные и согласные звуки;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правильно</w:t>
            </w:r>
            <w:r w:rsidRPr="00DA7C31">
              <w:rPr>
                <w:rFonts w:ascii="Times New Roman" w:eastAsia="Times New Roman" w:hAnsi="Times New Roman" w:cs="Times New Roman"/>
                <w:i/>
                <w:sz w:val="24"/>
                <w:szCs w:val="24"/>
                <w:lang w:eastAsia="ru-RU"/>
              </w:rPr>
              <w:t xml:space="preserve"> называет</w:t>
            </w:r>
            <w:r w:rsidRPr="00DA7C31">
              <w:rPr>
                <w:rFonts w:ascii="Times New Roman" w:eastAsia="Times New Roman" w:hAnsi="Times New Roman" w:cs="Times New Roman"/>
                <w:sz w:val="24"/>
                <w:szCs w:val="24"/>
                <w:lang w:eastAsia="ru-RU"/>
              </w:rPr>
              <w:t xml:space="preserve"> буквы (алфавитное название);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прямые слоги типа «СГ», «С′Г»;</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читает </w:t>
            </w:r>
            <w:r w:rsidRPr="00DA7C31">
              <w:rPr>
                <w:rFonts w:ascii="Times New Roman" w:eastAsia="Times New Roman" w:hAnsi="Times New Roman" w:cs="Times New Roman"/>
                <w:sz w:val="24"/>
                <w:szCs w:val="24"/>
                <w:lang w:eastAsia="ru-RU"/>
              </w:rPr>
              <w:t xml:space="preserve">слоги и слова с буквами </w:t>
            </w:r>
            <w:r w:rsidRPr="00DA7C31">
              <w:rPr>
                <w:rFonts w:ascii="Times New Roman" w:eastAsia="Times New Roman" w:hAnsi="Times New Roman" w:cs="Times New Roman"/>
                <w:i/>
                <w:sz w:val="24"/>
                <w:szCs w:val="24"/>
                <w:lang w:eastAsia="ru-RU"/>
              </w:rPr>
              <w:t>я, ю, е, ё</w:t>
            </w:r>
            <w:r w:rsidRPr="00DA7C31">
              <w:rPr>
                <w:rFonts w:ascii="Times New Roman" w:eastAsia="Times New Roman" w:hAnsi="Times New Roman" w:cs="Times New Roman"/>
                <w:sz w:val="24"/>
                <w:szCs w:val="24"/>
                <w:lang w:eastAsia="ru-RU"/>
              </w:rPr>
              <w:t xml:space="preserve"> в разных позициях – вначале слога и после букв, обозначающих согласные звуки;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слова с </w:t>
            </w:r>
            <w:r w:rsidRPr="00DA7C31">
              <w:rPr>
                <w:rFonts w:ascii="Times New Roman" w:eastAsia="Times New Roman" w:hAnsi="Times New Roman" w:cs="Times New Roman"/>
                <w:i/>
                <w:sz w:val="24"/>
                <w:szCs w:val="24"/>
                <w:lang w:eastAsia="ru-RU"/>
              </w:rPr>
              <w:t>ь</w:t>
            </w:r>
            <w:r w:rsidRPr="00DA7C31">
              <w:rPr>
                <w:rFonts w:ascii="Times New Roman" w:eastAsia="Times New Roman" w:hAnsi="Times New Roman" w:cs="Times New Roman"/>
                <w:sz w:val="24"/>
                <w:szCs w:val="24"/>
                <w:lang w:eastAsia="ru-RU"/>
              </w:rPr>
              <w:t xml:space="preserve"> и </w:t>
            </w:r>
            <w:r w:rsidRPr="00DA7C31">
              <w:rPr>
                <w:rFonts w:ascii="Times New Roman" w:eastAsia="Times New Roman" w:hAnsi="Times New Roman" w:cs="Times New Roman"/>
                <w:i/>
                <w:sz w:val="24"/>
                <w:szCs w:val="24"/>
                <w:lang w:eastAsia="ru-RU"/>
              </w:rPr>
              <w:t>ъ</w:t>
            </w:r>
            <w:r w:rsidRPr="00DA7C31">
              <w:rPr>
                <w:rFonts w:ascii="Times New Roman" w:eastAsia="Times New Roman" w:hAnsi="Times New Roman" w:cs="Times New Roman"/>
                <w:sz w:val="24"/>
                <w:szCs w:val="24"/>
                <w:lang w:eastAsia="ru-RU"/>
              </w:rPr>
              <w:t xml:space="preserve">, которые указывают на то, что следующие за ними буквы </w:t>
            </w:r>
            <w:r w:rsidRPr="00DA7C31">
              <w:rPr>
                <w:rFonts w:ascii="Times New Roman" w:eastAsia="Times New Roman" w:hAnsi="Times New Roman" w:cs="Times New Roman"/>
                <w:i/>
                <w:sz w:val="24"/>
                <w:szCs w:val="24"/>
                <w:lang w:eastAsia="ru-RU"/>
              </w:rPr>
              <w:t>е, ё, и, ю, я</w:t>
            </w:r>
            <w:r w:rsidRPr="00DA7C31">
              <w:rPr>
                <w:rFonts w:ascii="Times New Roman" w:eastAsia="Times New Roman" w:hAnsi="Times New Roman" w:cs="Times New Roman"/>
                <w:sz w:val="24"/>
                <w:szCs w:val="24"/>
                <w:lang w:eastAsia="ru-RU"/>
              </w:rPr>
              <w:t xml:space="preserve"> обозначают два звука: [й] и соответствующий гласный;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слова с сочетаниями </w:t>
            </w:r>
            <w:r w:rsidRPr="00DA7C31">
              <w:rPr>
                <w:rFonts w:ascii="Times New Roman" w:eastAsia="Times New Roman" w:hAnsi="Times New Roman" w:cs="Times New Roman"/>
                <w:i/>
                <w:sz w:val="24"/>
                <w:szCs w:val="24"/>
                <w:lang w:eastAsia="ru-RU"/>
              </w:rPr>
              <w:t xml:space="preserve">жи, ши, ча, ща, </w:t>
            </w:r>
            <w:proofErr w:type="gramStart"/>
            <w:r w:rsidRPr="00DA7C31">
              <w:rPr>
                <w:rFonts w:ascii="Times New Roman" w:eastAsia="Times New Roman" w:hAnsi="Times New Roman" w:cs="Times New Roman"/>
                <w:i/>
                <w:sz w:val="24"/>
                <w:szCs w:val="24"/>
                <w:lang w:eastAsia="ru-RU"/>
              </w:rPr>
              <w:t>чу</w:t>
            </w:r>
            <w:proofErr w:type="gramEnd"/>
            <w:r w:rsidRPr="00DA7C31">
              <w:rPr>
                <w:rFonts w:ascii="Times New Roman" w:eastAsia="Times New Roman" w:hAnsi="Times New Roman" w:cs="Times New Roman"/>
                <w:i/>
                <w:sz w:val="24"/>
                <w:szCs w:val="24"/>
                <w:lang w:eastAsia="ru-RU"/>
              </w:rPr>
              <w:t>, щу</w:t>
            </w:r>
            <w:r w:rsidRPr="00DA7C31">
              <w:rPr>
                <w:rFonts w:ascii="Times New Roman" w:eastAsia="Times New Roman" w:hAnsi="Times New Roman" w:cs="Times New Roman"/>
                <w:sz w:val="24"/>
                <w:szCs w:val="24"/>
                <w:lang w:eastAsia="ru-RU"/>
              </w:rPr>
              <w:t>, правильно произнося в них твердые и мягкие согласные звуки;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слова с буквой </w:t>
            </w:r>
            <w:proofErr w:type="gramStart"/>
            <w:r w:rsidRPr="00DA7C31">
              <w:rPr>
                <w:rFonts w:ascii="Times New Roman" w:eastAsia="Times New Roman" w:hAnsi="Times New Roman" w:cs="Times New Roman"/>
                <w:i/>
                <w:sz w:val="24"/>
                <w:szCs w:val="24"/>
                <w:lang w:eastAsia="ru-RU"/>
              </w:rPr>
              <w:t>г</w:t>
            </w:r>
            <w:proofErr w:type="gramEnd"/>
            <w:r w:rsidRPr="00DA7C31">
              <w:rPr>
                <w:rFonts w:ascii="Times New Roman" w:eastAsia="Times New Roman" w:hAnsi="Times New Roman" w:cs="Times New Roman"/>
                <w:sz w:val="24"/>
                <w:szCs w:val="24"/>
                <w:lang w:eastAsia="ru-RU"/>
              </w:rPr>
              <w:t>, правильно произнося звук, который она обозначает;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правильно произносит при чтении слова (которые состоят из 1-2 слогов), в которых гласные и согласные звуки находятся в слабой позиции: </w:t>
            </w:r>
            <w:r w:rsidRPr="00DA7C31">
              <w:rPr>
                <w:rFonts w:ascii="Times New Roman" w:eastAsia="Times New Roman" w:hAnsi="Times New Roman" w:cs="Times New Roman"/>
                <w:i/>
                <w:sz w:val="24"/>
                <w:szCs w:val="24"/>
                <w:lang w:eastAsia="ru-RU"/>
              </w:rPr>
              <w:t>хле</w:t>
            </w:r>
            <w:r w:rsidRPr="00DA7C31">
              <w:rPr>
                <w:rFonts w:ascii="Times New Roman" w:eastAsia="Times New Roman" w:hAnsi="Times New Roman" w:cs="Times New Roman"/>
                <w:b/>
                <w:i/>
                <w:sz w:val="24"/>
                <w:szCs w:val="24"/>
                <w:lang w:eastAsia="ru-RU"/>
              </w:rPr>
              <w:t>б</w:t>
            </w:r>
            <w:r w:rsidRPr="00DA7C31">
              <w:rPr>
                <w:rFonts w:ascii="Times New Roman" w:eastAsia="Times New Roman" w:hAnsi="Times New Roman" w:cs="Times New Roman"/>
                <w:i/>
                <w:sz w:val="24"/>
                <w:szCs w:val="24"/>
                <w:lang w:eastAsia="ru-RU"/>
              </w:rPr>
              <w:t>, дру</w:t>
            </w:r>
            <w:r w:rsidRPr="00DA7C31">
              <w:rPr>
                <w:rFonts w:ascii="Times New Roman" w:eastAsia="Times New Roman" w:hAnsi="Times New Roman" w:cs="Times New Roman"/>
                <w:b/>
                <w:i/>
                <w:sz w:val="24"/>
                <w:szCs w:val="24"/>
                <w:lang w:eastAsia="ru-RU"/>
              </w:rPr>
              <w:t>г</w:t>
            </w:r>
            <w:r w:rsidRPr="00DA7C31">
              <w:rPr>
                <w:rFonts w:ascii="Times New Roman" w:eastAsia="Times New Roman" w:hAnsi="Times New Roman" w:cs="Times New Roman"/>
                <w:i/>
                <w:sz w:val="24"/>
                <w:szCs w:val="24"/>
                <w:lang w:eastAsia="ru-RU"/>
              </w:rPr>
              <w:t>, ст</w:t>
            </w:r>
            <w:r w:rsidRPr="00DA7C31">
              <w:rPr>
                <w:rFonts w:ascii="Times New Roman" w:eastAsia="Times New Roman" w:hAnsi="Times New Roman" w:cs="Times New Roman"/>
                <w:b/>
                <w:i/>
                <w:sz w:val="24"/>
                <w:szCs w:val="24"/>
                <w:lang w:eastAsia="ru-RU"/>
              </w:rPr>
              <w:t>е</w:t>
            </w:r>
            <w:r w:rsidRPr="00DA7C31">
              <w:rPr>
                <w:rFonts w:ascii="Times New Roman" w:eastAsia="Times New Roman" w:hAnsi="Times New Roman" w:cs="Times New Roman"/>
                <w:i/>
                <w:sz w:val="24"/>
                <w:szCs w:val="24"/>
                <w:lang w:eastAsia="ru-RU"/>
              </w:rPr>
              <w:t>на, в</w:t>
            </w:r>
            <w:r w:rsidRPr="00DA7C31">
              <w:rPr>
                <w:rFonts w:ascii="Times New Roman" w:eastAsia="Times New Roman" w:hAnsi="Times New Roman" w:cs="Times New Roman"/>
                <w:b/>
                <w:i/>
                <w:sz w:val="24"/>
                <w:szCs w:val="24"/>
                <w:lang w:eastAsia="ru-RU"/>
              </w:rPr>
              <w:t>о</w:t>
            </w:r>
            <w:r w:rsidRPr="00DA7C31">
              <w:rPr>
                <w:rFonts w:ascii="Times New Roman" w:eastAsia="Times New Roman" w:hAnsi="Times New Roman" w:cs="Times New Roman"/>
                <w:i/>
                <w:sz w:val="24"/>
                <w:szCs w:val="24"/>
                <w:lang w:eastAsia="ru-RU"/>
              </w:rPr>
              <w:t>да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слова по слогам (отдельные слова несложной структуры – целыми словами);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тексты из букваря целыми словами (отдельные слова сложной структуры – по слогам), правильно </w:t>
            </w:r>
            <w:r w:rsidRPr="00DA7C31">
              <w:rPr>
                <w:rFonts w:ascii="Times New Roman" w:eastAsia="Times New Roman" w:hAnsi="Times New Roman" w:cs="Times New Roman"/>
                <w:i/>
                <w:sz w:val="24"/>
                <w:szCs w:val="24"/>
                <w:lang w:eastAsia="ru-RU"/>
              </w:rPr>
              <w:t>интонирует</w:t>
            </w:r>
            <w:r w:rsidRPr="00DA7C31">
              <w:rPr>
                <w:rFonts w:ascii="Times New Roman" w:eastAsia="Times New Roman" w:hAnsi="Times New Roman" w:cs="Times New Roman"/>
                <w:sz w:val="24"/>
                <w:szCs w:val="24"/>
                <w:lang w:eastAsia="ru-RU"/>
              </w:rPr>
              <w:t xml:space="preserve"> предложения, различные по цели высказывания и интонации – повествовательные, вопросительные, побудительные, восклицательные (без использования терминов) с ориентацией на соответствующие знаки препинания;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w:t>
            </w:r>
            <w:r w:rsidRPr="00DA7C31">
              <w:rPr>
                <w:rFonts w:ascii="Times New Roman" w:eastAsia="Times New Roman" w:hAnsi="Times New Roman" w:cs="Times New Roman"/>
                <w:sz w:val="24"/>
                <w:szCs w:val="24"/>
                <w:lang w:eastAsia="ru-RU"/>
              </w:rPr>
              <w:t xml:space="preserve"> тексты целыми словами правильно, осознанно, </w:t>
            </w:r>
            <w:r w:rsidRPr="00DA7C31">
              <w:rPr>
                <w:rFonts w:ascii="Times New Roman" w:eastAsia="Times New Roman" w:hAnsi="Times New Roman" w:cs="Times New Roman"/>
                <w:i/>
                <w:sz w:val="24"/>
                <w:szCs w:val="24"/>
                <w:lang w:eastAsia="ru-RU"/>
              </w:rPr>
              <w:t xml:space="preserve">понимает </w:t>
            </w:r>
            <w:r w:rsidRPr="00DA7C31">
              <w:rPr>
                <w:rFonts w:ascii="Times New Roman" w:eastAsia="Times New Roman" w:hAnsi="Times New Roman" w:cs="Times New Roman"/>
                <w:sz w:val="24"/>
                <w:szCs w:val="24"/>
                <w:lang w:eastAsia="ru-RU"/>
              </w:rPr>
              <w:t>их значение;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соблюдает</w:t>
            </w:r>
            <w:r w:rsidRPr="00DA7C31">
              <w:rPr>
                <w:rFonts w:ascii="Times New Roman" w:eastAsia="Times New Roman" w:hAnsi="Times New Roman" w:cs="Times New Roman"/>
                <w:sz w:val="24"/>
                <w:szCs w:val="24"/>
                <w:lang w:eastAsia="ru-RU"/>
              </w:rPr>
              <w:t xml:space="preserve"> скорость чтения, соответствующую обычному темпу связной речи, </w:t>
            </w:r>
            <w:r w:rsidRPr="00DA7C31">
              <w:rPr>
                <w:rFonts w:ascii="Times New Roman" w:eastAsia="Times New Roman" w:hAnsi="Times New Roman" w:cs="Times New Roman"/>
                <w:i/>
                <w:sz w:val="24"/>
                <w:szCs w:val="24"/>
                <w:lang w:eastAsia="ru-RU"/>
              </w:rPr>
              <w:t xml:space="preserve">читает </w:t>
            </w:r>
            <w:r w:rsidRPr="00DA7C31">
              <w:rPr>
                <w:rFonts w:ascii="Times New Roman" w:eastAsia="Times New Roman" w:hAnsi="Times New Roman" w:cs="Times New Roman"/>
                <w:sz w:val="24"/>
                <w:szCs w:val="24"/>
                <w:lang w:eastAsia="ru-RU"/>
              </w:rPr>
              <w:t>выразительно;</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практически </w:t>
            </w: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w:t>
            </w:r>
            <w:r w:rsidRPr="00DA7C31">
              <w:rPr>
                <w:rFonts w:ascii="Times New Roman" w:eastAsia="Times New Roman" w:hAnsi="Times New Roman" w:cs="Times New Roman"/>
                <w:i/>
                <w:sz w:val="24"/>
                <w:szCs w:val="24"/>
                <w:lang w:eastAsia="ru-RU"/>
              </w:rPr>
              <w:t>называет структурные элементы</w:t>
            </w:r>
            <w:r w:rsidRPr="00DA7C31">
              <w:rPr>
                <w:rFonts w:ascii="Times New Roman" w:eastAsia="Times New Roman" w:hAnsi="Times New Roman" w:cs="Times New Roman"/>
                <w:sz w:val="24"/>
                <w:szCs w:val="24"/>
                <w:lang w:eastAsia="ru-RU"/>
              </w:rPr>
              <w:t xml:space="preserve"> детской книги: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обложка, страница, иллюстрация;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 показывает</w:t>
            </w:r>
            <w:r w:rsidRPr="00DA7C31">
              <w:rPr>
                <w:rFonts w:ascii="Times New Roman" w:eastAsia="Times New Roman" w:hAnsi="Times New Roman" w:cs="Times New Roman"/>
                <w:sz w:val="24"/>
                <w:szCs w:val="24"/>
                <w:lang w:eastAsia="ru-RU"/>
              </w:rPr>
              <w:t xml:space="preserve"> на обложке и на страницах книги название (заглавие) произведения, фамилию автора, иллюстрации;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проявляет интерес</w:t>
            </w:r>
            <w:r w:rsidRPr="00DA7C31">
              <w:rPr>
                <w:rFonts w:ascii="Times New Roman" w:eastAsia="Times New Roman" w:hAnsi="Times New Roman" w:cs="Times New Roman"/>
                <w:sz w:val="24"/>
                <w:szCs w:val="24"/>
                <w:lang w:eastAsia="ru-RU"/>
              </w:rPr>
              <w:t xml:space="preserve"> к детским книгам, знакомым и незнакомым;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рассматривает</w:t>
            </w:r>
            <w:r w:rsidRPr="00DA7C31">
              <w:rPr>
                <w:rFonts w:ascii="Times New Roman" w:eastAsia="Times New Roman" w:hAnsi="Times New Roman" w:cs="Times New Roman"/>
                <w:sz w:val="24"/>
                <w:szCs w:val="24"/>
                <w:lang w:eastAsia="ru-RU"/>
              </w:rPr>
              <w:t xml:space="preserve"> детскую книгу (иллюстрации, название, фамилия писателя);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высказывает предположение</w:t>
            </w:r>
            <w:r w:rsidRPr="00DA7C31">
              <w:rPr>
                <w:rFonts w:ascii="Times New Roman" w:eastAsia="Times New Roman" w:hAnsi="Times New Roman" w:cs="Times New Roman"/>
                <w:sz w:val="24"/>
                <w:szCs w:val="24"/>
                <w:lang w:eastAsia="ru-RU"/>
              </w:rPr>
              <w:t xml:space="preserve"> (несколько слов), о чем может рассказывать эта книга;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знает</w:t>
            </w:r>
            <w:r w:rsidRPr="00DA7C31">
              <w:rPr>
                <w:rFonts w:ascii="Times New Roman" w:eastAsia="Times New Roman" w:hAnsi="Times New Roman" w:cs="Times New Roman"/>
                <w:sz w:val="24"/>
                <w:szCs w:val="24"/>
                <w:lang w:eastAsia="ru-RU"/>
              </w:rPr>
              <w:t xml:space="preserve"> фамилии детских писателей, произведения которых читал учитель и рассматривали учащиеся в течение года;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знает названия и авторов</w:t>
            </w:r>
            <w:r w:rsidRPr="00DA7C31">
              <w:rPr>
                <w:rFonts w:ascii="Times New Roman" w:eastAsia="Times New Roman" w:hAnsi="Times New Roman" w:cs="Times New Roman"/>
                <w:sz w:val="24"/>
                <w:szCs w:val="24"/>
                <w:lang w:eastAsia="ru-RU"/>
              </w:rPr>
              <w:t xml:space="preserve"> нескольких любимых детских книг;</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w:t>
            </w:r>
            <w:r w:rsidRPr="00DA7C31">
              <w:rPr>
                <w:rFonts w:ascii="Times New Roman" w:eastAsia="Times New Roman" w:hAnsi="Times New Roman" w:cs="Times New Roman"/>
                <w:sz w:val="24"/>
                <w:szCs w:val="24"/>
                <w:lang w:eastAsia="ru-RU"/>
              </w:rPr>
              <w:t>, для чего нужна библиотека, читальный зал, для чего организуют книжные выставки, кто помогает выбрать книгу в библиотеке;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придерживается</w:t>
            </w:r>
            <w:r w:rsidRPr="00DA7C31">
              <w:rPr>
                <w:rFonts w:ascii="Times New Roman" w:eastAsia="Times New Roman" w:hAnsi="Times New Roman" w:cs="Times New Roman"/>
                <w:sz w:val="24"/>
                <w:szCs w:val="24"/>
                <w:lang w:eastAsia="ru-RU"/>
              </w:rPr>
              <w:t xml:space="preserve"> (под руководством учителя) </w:t>
            </w:r>
            <w:r w:rsidRPr="00DA7C31">
              <w:rPr>
                <w:rFonts w:ascii="Times New Roman" w:eastAsia="Times New Roman" w:hAnsi="Times New Roman" w:cs="Times New Roman"/>
                <w:i/>
                <w:sz w:val="24"/>
                <w:szCs w:val="24"/>
                <w:lang w:eastAsia="ru-RU"/>
              </w:rPr>
              <w:t>правил</w:t>
            </w:r>
            <w:r w:rsidRPr="00DA7C31">
              <w:rPr>
                <w:rFonts w:ascii="Times New Roman" w:eastAsia="Times New Roman" w:hAnsi="Times New Roman" w:cs="Times New Roman"/>
                <w:sz w:val="24"/>
                <w:szCs w:val="24"/>
                <w:lang w:eastAsia="ru-RU"/>
              </w:rPr>
              <w:t xml:space="preserve"> сохранения книги, гигиены чтения-рассматривания, элементарных правил поведения в библиотеке;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устно </w:t>
            </w:r>
            <w:r w:rsidRPr="00DA7C31">
              <w:rPr>
                <w:rFonts w:ascii="Times New Roman" w:eastAsia="Times New Roman" w:hAnsi="Times New Roman" w:cs="Times New Roman"/>
                <w:i/>
                <w:sz w:val="24"/>
                <w:szCs w:val="24"/>
                <w:lang w:eastAsia="ru-RU"/>
              </w:rPr>
              <w:t>описывает</w:t>
            </w:r>
            <w:r w:rsidRPr="00DA7C31">
              <w:rPr>
                <w:rFonts w:ascii="Times New Roman" w:eastAsia="Times New Roman" w:hAnsi="Times New Roman" w:cs="Times New Roman"/>
                <w:sz w:val="24"/>
                <w:szCs w:val="24"/>
                <w:lang w:eastAsia="ru-RU"/>
              </w:rPr>
              <w:t xml:space="preserve"> иллюстрацию к определенному эпизоду литературного произведения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и развитие навыка чтения.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Роль чтения в жизни школьников и взрослых.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Обозначение звуков буквами.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Буквы, обозначающие гласные и согласные звуки.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Основной прием чтения прямого слога с ориентацией на букву, обозначающую гласный звук; практическое осознание слогового принципа русской графики.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Способы обозначения мягкости согласных звуков на письме буквами </w:t>
            </w:r>
            <w:r w:rsidRPr="00DA7C31">
              <w:rPr>
                <w:rFonts w:ascii="Times New Roman" w:eastAsia="Times New Roman" w:hAnsi="Times New Roman" w:cs="Times New Roman"/>
                <w:i/>
                <w:sz w:val="24"/>
                <w:szCs w:val="24"/>
                <w:lang w:eastAsia="ru-RU"/>
              </w:rPr>
              <w:t>я, ю, е, ё, и, ь</w:t>
            </w:r>
            <w:r w:rsidRPr="00DA7C31">
              <w:rPr>
                <w:rFonts w:ascii="Times New Roman" w:eastAsia="Times New Roman" w:hAnsi="Times New Roman" w:cs="Times New Roman"/>
                <w:sz w:val="24"/>
                <w:szCs w:val="24"/>
                <w:lang w:eastAsia="ru-RU"/>
              </w:rPr>
              <w:t xml:space="preserve"> (практическое усвоение).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Буквы </w:t>
            </w:r>
            <w:r w:rsidRPr="00DA7C31">
              <w:rPr>
                <w:rFonts w:ascii="Times New Roman" w:eastAsia="Times New Roman" w:hAnsi="Times New Roman" w:cs="Times New Roman"/>
                <w:i/>
                <w:sz w:val="24"/>
                <w:szCs w:val="24"/>
                <w:lang w:eastAsia="ru-RU"/>
              </w:rPr>
              <w:t>я, ю, е, ё</w:t>
            </w:r>
            <w:r w:rsidRPr="00DA7C31">
              <w:rPr>
                <w:rFonts w:ascii="Times New Roman" w:eastAsia="Times New Roman" w:hAnsi="Times New Roman" w:cs="Times New Roman"/>
                <w:sz w:val="24"/>
                <w:szCs w:val="24"/>
                <w:lang w:eastAsia="ru-RU"/>
              </w:rPr>
              <w:t xml:space="preserve"> для обозначения двух звуков: [й] + соответствующий гласный (практически).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Буквы </w:t>
            </w:r>
            <w:r w:rsidRPr="00DA7C31">
              <w:rPr>
                <w:rFonts w:ascii="Times New Roman" w:eastAsia="Times New Roman" w:hAnsi="Times New Roman" w:cs="Times New Roman"/>
                <w:i/>
                <w:sz w:val="24"/>
                <w:szCs w:val="24"/>
                <w:lang w:eastAsia="ru-RU"/>
              </w:rPr>
              <w:t>ь, ъ</w:t>
            </w:r>
            <w:r w:rsidRPr="00DA7C31">
              <w:rPr>
                <w:rFonts w:ascii="Times New Roman" w:eastAsia="Times New Roman" w:hAnsi="Times New Roman" w:cs="Times New Roman"/>
                <w:sz w:val="24"/>
                <w:szCs w:val="24"/>
                <w:lang w:eastAsia="ru-RU"/>
              </w:rPr>
              <w:t xml:space="preserve">, указывающие на то, что следующие за ними буквы </w:t>
            </w:r>
            <w:r w:rsidRPr="00DA7C31">
              <w:rPr>
                <w:rFonts w:ascii="Times New Roman" w:eastAsia="Times New Roman" w:hAnsi="Times New Roman" w:cs="Times New Roman"/>
                <w:i/>
                <w:sz w:val="24"/>
                <w:szCs w:val="24"/>
                <w:lang w:eastAsia="ru-RU"/>
              </w:rPr>
              <w:t>я, ю, е, ё, и</w:t>
            </w:r>
            <w:r w:rsidRPr="00DA7C31">
              <w:rPr>
                <w:rFonts w:ascii="Times New Roman" w:eastAsia="Times New Roman" w:hAnsi="Times New Roman" w:cs="Times New Roman"/>
                <w:sz w:val="24"/>
                <w:szCs w:val="24"/>
                <w:lang w:eastAsia="ru-RU"/>
              </w:rPr>
              <w:t xml:space="preserve"> обозначают два звука: [й] и соответствующий гласный.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Буквосочетания </w:t>
            </w:r>
            <w:r w:rsidRPr="00DA7C31">
              <w:rPr>
                <w:rFonts w:ascii="Times New Roman" w:eastAsia="Times New Roman" w:hAnsi="Times New Roman" w:cs="Times New Roman"/>
                <w:i/>
                <w:sz w:val="24"/>
                <w:szCs w:val="24"/>
                <w:lang w:eastAsia="ru-RU"/>
              </w:rPr>
              <w:t xml:space="preserve">жи, ши, ча, ща, </w:t>
            </w:r>
            <w:proofErr w:type="gramStart"/>
            <w:r w:rsidRPr="00DA7C31">
              <w:rPr>
                <w:rFonts w:ascii="Times New Roman" w:eastAsia="Times New Roman" w:hAnsi="Times New Roman" w:cs="Times New Roman"/>
                <w:i/>
                <w:sz w:val="24"/>
                <w:szCs w:val="24"/>
                <w:lang w:eastAsia="ru-RU"/>
              </w:rPr>
              <w:t>чу</w:t>
            </w:r>
            <w:proofErr w:type="gramEnd"/>
            <w:r w:rsidRPr="00DA7C31">
              <w:rPr>
                <w:rFonts w:ascii="Times New Roman" w:eastAsia="Times New Roman" w:hAnsi="Times New Roman" w:cs="Times New Roman"/>
                <w:i/>
                <w:sz w:val="24"/>
                <w:szCs w:val="24"/>
                <w:lang w:eastAsia="ru-RU"/>
              </w:rPr>
              <w:t>, щу</w:t>
            </w:r>
            <w:r w:rsidRPr="00DA7C31">
              <w:rPr>
                <w:rFonts w:ascii="Times New Roman" w:eastAsia="Times New Roman" w:hAnsi="Times New Roman" w:cs="Times New Roman"/>
                <w:sz w:val="24"/>
                <w:szCs w:val="24"/>
                <w:lang w:eastAsia="ru-RU"/>
              </w:rPr>
              <w:t>. Чтение слов с этими сочетаниями букв.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Чтение слов и слогов с буквой </w:t>
            </w:r>
            <w:proofErr w:type="gramStart"/>
            <w:r w:rsidRPr="00DA7C31">
              <w:rPr>
                <w:rFonts w:ascii="Times New Roman" w:eastAsia="Times New Roman" w:hAnsi="Times New Roman" w:cs="Times New Roman"/>
                <w:sz w:val="24"/>
                <w:szCs w:val="24"/>
                <w:lang w:eastAsia="ru-RU"/>
              </w:rPr>
              <w:t>г</w:t>
            </w:r>
            <w:proofErr w:type="gramEnd"/>
            <w:r w:rsidRPr="00DA7C31">
              <w:rPr>
                <w:rFonts w:ascii="Times New Roman" w:eastAsia="Times New Roman" w:hAnsi="Times New Roman" w:cs="Times New Roman"/>
                <w:sz w:val="24"/>
                <w:szCs w:val="24"/>
                <w:lang w:eastAsia="ru-RU"/>
              </w:rPr>
              <w:t xml:space="preserve">; распознавание в русском и украинском языках звуков [ґ], [һ]: </w:t>
            </w:r>
            <w:r w:rsidRPr="00DA7C31">
              <w:rPr>
                <w:rFonts w:ascii="Times New Roman" w:eastAsia="Times New Roman" w:hAnsi="Times New Roman" w:cs="Times New Roman"/>
                <w:i/>
                <w:sz w:val="24"/>
                <w:szCs w:val="24"/>
                <w:lang w:eastAsia="ru-RU"/>
              </w:rPr>
              <w:t>Галя, подруга, загадка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Сопоставление произношения и написания (слова, в которых пишутся буквы</w:t>
            </w:r>
            <w:r w:rsidRPr="00DA7C31">
              <w:rPr>
                <w:rFonts w:ascii="Times New Roman" w:eastAsia="Times New Roman" w:hAnsi="Times New Roman" w:cs="Times New Roman"/>
                <w:i/>
                <w:sz w:val="24"/>
                <w:szCs w:val="24"/>
                <w:lang w:eastAsia="ru-RU"/>
              </w:rPr>
              <w:t xml:space="preserve"> о, е</w:t>
            </w:r>
            <w:r w:rsidRPr="00DA7C31">
              <w:rPr>
                <w:rFonts w:ascii="Times New Roman" w:eastAsia="Times New Roman" w:hAnsi="Times New Roman" w:cs="Times New Roman"/>
                <w:sz w:val="24"/>
                <w:szCs w:val="24"/>
                <w:lang w:eastAsia="ru-RU"/>
              </w:rPr>
              <w:t xml:space="preserve">, а произносятся звуки [а], [и]: </w:t>
            </w:r>
            <w:r w:rsidRPr="00DA7C31">
              <w:rPr>
                <w:rFonts w:ascii="Times New Roman" w:eastAsia="Times New Roman" w:hAnsi="Times New Roman" w:cs="Times New Roman"/>
                <w:i/>
                <w:sz w:val="24"/>
                <w:szCs w:val="24"/>
                <w:lang w:eastAsia="ru-RU"/>
              </w:rPr>
              <w:t>вода, река</w:t>
            </w:r>
            <w:r w:rsidRPr="00DA7C31">
              <w:rPr>
                <w:rFonts w:ascii="Times New Roman" w:eastAsia="Times New Roman" w:hAnsi="Times New Roman" w:cs="Times New Roman"/>
                <w:sz w:val="24"/>
                <w:szCs w:val="24"/>
                <w:lang w:eastAsia="ru-RU"/>
              </w:rPr>
              <w:t xml:space="preserve">; слова, в которых пишутся буквы </w:t>
            </w:r>
            <w:r w:rsidRPr="00DA7C31">
              <w:rPr>
                <w:rFonts w:ascii="Times New Roman" w:eastAsia="Times New Roman" w:hAnsi="Times New Roman" w:cs="Times New Roman"/>
                <w:i/>
                <w:sz w:val="24"/>
                <w:szCs w:val="24"/>
                <w:lang w:eastAsia="ru-RU"/>
              </w:rPr>
              <w:t>б, в, г, д, ж, з</w:t>
            </w:r>
            <w:r w:rsidRPr="00DA7C31">
              <w:rPr>
                <w:rFonts w:ascii="Times New Roman" w:eastAsia="Times New Roman" w:hAnsi="Times New Roman" w:cs="Times New Roman"/>
                <w:sz w:val="24"/>
                <w:szCs w:val="24"/>
                <w:lang w:eastAsia="ru-RU"/>
              </w:rPr>
              <w:t>, а произносятся звуки: [</w:t>
            </w:r>
            <w:proofErr w:type="gramStart"/>
            <w:r w:rsidRPr="00DA7C31">
              <w:rPr>
                <w:rFonts w:ascii="Times New Roman" w:eastAsia="Times New Roman" w:hAnsi="Times New Roman" w:cs="Times New Roman"/>
                <w:sz w:val="24"/>
                <w:szCs w:val="24"/>
                <w:lang w:eastAsia="ru-RU"/>
              </w:rPr>
              <w:t>п</w:t>
            </w:r>
            <w:proofErr w:type="gramEnd"/>
            <w:r w:rsidRPr="00DA7C31">
              <w:rPr>
                <w:rFonts w:ascii="Times New Roman" w:eastAsia="Times New Roman" w:hAnsi="Times New Roman" w:cs="Times New Roman"/>
                <w:sz w:val="24"/>
                <w:szCs w:val="24"/>
                <w:lang w:eastAsia="ru-RU"/>
              </w:rPr>
              <w:t xml:space="preserve">], [ф], [к], [т], [ш], [с]: </w:t>
            </w:r>
            <w:r w:rsidRPr="00DA7C31">
              <w:rPr>
                <w:rFonts w:ascii="Times New Roman" w:eastAsia="Times New Roman" w:hAnsi="Times New Roman" w:cs="Times New Roman"/>
                <w:i/>
                <w:sz w:val="24"/>
                <w:szCs w:val="24"/>
                <w:lang w:eastAsia="ru-RU"/>
              </w:rPr>
              <w:t>ду</w:t>
            </w:r>
            <w:r w:rsidRPr="00DA7C31">
              <w:rPr>
                <w:rFonts w:ascii="Times New Roman" w:eastAsia="Times New Roman" w:hAnsi="Times New Roman" w:cs="Times New Roman"/>
                <w:b/>
                <w:i/>
                <w:sz w:val="24"/>
                <w:szCs w:val="24"/>
                <w:lang w:eastAsia="ru-RU"/>
              </w:rPr>
              <w:t>б</w:t>
            </w:r>
            <w:r w:rsidRPr="00DA7C31">
              <w:rPr>
                <w:rFonts w:ascii="Times New Roman" w:eastAsia="Times New Roman" w:hAnsi="Times New Roman" w:cs="Times New Roman"/>
                <w:i/>
                <w:sz w:val="24"/>
                <w:szCs w:val="24"/>
                <w:lang w:eastAsia="ru-RU"/>
              </w:rPr>
              <w:t>, дру</w:t>
            </w:r>
            <w:r w:rsidRPr="00DA7C31">
              <w:rPr>
                <w:rFonts w:ascii="Times New Roman" w:eastAsia="Times New Roman" w:hAnsi="Times New Roman" w:cs="Times New Roman"/>
                <w:b/>
                <w:i/>
                <w:sz w:val="24"/>
                <w:szCs w:val="24"/>
                <w:lang w:eastAsia="ru-RU"/>
              </w:rPr>
              <w:t>г</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Чтение слов с постепенным усложнением звукобуквенной структуры.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sz w:val="24"/>
                <w:szCs w:val="24"/>
                <w:lang w:eastAsia="ru-RU"/>
              </w:rPr>
              <w:t>Чтение по слогам и чтение целыми словами; мгновенное узнавание наиболее используемых в букваре слов, состоящих из 2-4 букв (</w:t>
            </w:r>
            <w:r w:rsidRPr="00DA7C31">
              <w:rPr>
                <w:rFonts w:ascii="Times New Roman" w:eastAsia="Times New Roman" w:hAnsi="Times New Roman" w:cs="Times New Roman"/>
                <w:i/>
                <w:sz w:val="24"/>
                <w:szCs w:val="24"/>
                <w:lang w:eastAsia="ru-RU"/>
              </w:rPr>
              <w:t>ты, где, да, дым, кто, она, мама, стол, брат</w:t>
            </w:r>
            <w:r w:rsidRPr="00DA7C31">
              <w:rPr>
                <w:rFonts w:ascii="Times New Roman" w:eastAsia="Times New Roman" w:hAnsi="Times New Roman" w:cs="Times New Roman"/>
                <w:sz w:val="24"/>
                <w:szCs w:val="24"/>
                <w:lang w:eastAsia="ru-RU"/>
              </w:rPr>
              <w:t>), и кратких сочетаний слов (</w:t>
            </w:r>
            <w:r w:rsidRPr="00DA7C31">
              <w:rPr>
                <w:rFonts w:ascii="Times New Roman" w:eastAsia="Times New Roman" w:hAnsi="Times New Roman" w:cs="Times New Roman"/>
                <w:i/>
                <w:sz w:val="24"/>
                <w:szCs w:val="24"/>
                <w:lang w:eastAsia="ru-RU"/>
              </w:rPr>
              <w:t>я был, я и ты</w:t>
            </w:r>
            <w:r w:rsidRPr="00DA7C31">
              <w:rPr>
                <w:rFonts w:ascii="Times New Roman" w:eastAsia="Times New Roman" w:hAnsi="Times New Roman" w:cs="Times New Roman"/>
                <w:sz w:val="24"/>
                <w:szCs w:val="24"/>
                <w:lang w:eastAsia="ru-RU"/>
              </w:rPr>
              <w:t xml:space="preserve"> и под.).</w:t>
            </w:r>
            <w:proofErr w:type="gramEnd"/>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Чтение предложений, небольших текстов с изученными буквами.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Правильное интонирование предложений, в конце которых стоят разные знаки препинания.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Практическое усвоение знаков препинания: точка, вопросительный знак, восклицательный знак, запятая.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Совершенствование основных качеств  навыка чтения – правильности, осознанности, беглости, а также выразительности.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Чтение текстов разных жанров, заучивание наизусть некоторых из них, направленных на усовершенствование навыка чтения и достижения понимания прочитанного, для подготовки учащихся к работе во 2-м классе.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Детская художественная и научно-художественная книга.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sz w:val="24"/>
                <w:szCs w:val="24"/>
                <w:lang w:eastAsia="ru-RU"/>
              </w:rPr>
              <w:t>Практическое знакомство учащихся с содержанием понятий: писатель (автор), его фамилия, название (заглавие) книги (произведения), рисунок (иллюстрация), обложка, надписи на ней, переплет, страница.</w:t>
            </w:r>
            <w:proofErr w:type="gramEnd"/>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Чтение-рассматривание (практически).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Библиотека, библиотекарь, читальный зал (практическое освоение).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Основные правила гигиены чтения-рассматривания и сохранения книги; правила поведения в библиотеке.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Обучение элементам словесного иллюстрирования.</w:t>
            </w:r>
          </w:p>
        </w:tc>
      </w:tr>
    </w:tbl>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val="uk-UA" w:eastAsia="ru-RU"/>
              </w:rPr>
            </w:pPr>
            <w:r w:rsidRPr="00DA7C31">
              <w:rPr>
                <w:rFonts w:ascii="Times New Roman" w:eastAsia="Times New Roman" w:hAnsi="Times New Roman" w:cs="Times New Roman"/>
                <w:b/>
                <w:sz w:val="24"/>
                <w:szCs w:val="24"/>
                <w:lang w:eastAsia="ru-RU"/>
              </w:rPr>
              <w:t>Содержательная линия «Взаимодействуем письменно»</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виды письма: печатное, рукописное, рисуночное; </w:t>
            </w:r>
            <w:r w:rsidRPr="00DA7C31">
              <w:rPr>
                <w:rFonts w:ascii="Times New Roman" w:eastAsia="Times New Roman" w:hAnsi="Times New Roman" w:cs="Times New Roman"/>
                <w:i/>
                <w:sz w:val="24"/>
                <w:szCs w:val="24"/>
                <w:lang w:eastAsia="ru-RU"/>
              </w:rPr>
              <w:t>понимает</w:t>
            </w:r>
            <w:r w:rsidRPr="00DA7C31">
              <w:rPr>
                <w:rFonts w:ascii="Times New Roman" w:eastAsia="Times New Roman" w:hAnsi="Times New Roman" w:cs="Times New Roman"/>
                <w:sz w:val="24"/>
                <w:szCs w:val="24"/>
                <w:lang w:eastAsia="ru-RU"/>
              </w:rPr>
              <w:t xml:space="preserve"> их </w:t>
            </w:r>
            <w:r w:rsidRPr="00DA7C31">
              <w:rPr>
                <w:rFonts w:ascii="Times New Roman" w:eastAsia="Times New Roman" w:hAnsi="Times New Roman" w:cs="Times New Roman"/>
                <w:i/>
                <w:sz w:val="24"/>
                <w:szCs w:val="24"/>
                <w:lang w:eastAsia="ru-RU"/>
              </w:rPr>
              <w:t>значение</w:t>
            </w:r>
            <w:r w:rsidRPr="00DA7C31">
              <w:rPr>
                <w:rFonts w:ascii="Times New Roman" w:eastAsia="Times New Roman" w:hAnsi="Times New Roman" w:cs="Times New Roman"/>
                <w:sz w:val="24"/>
                <w:szCs w:val="24"/>
                <w:lang w:eastAsia="ru-RU"/>
              </w:rPr>
              <w:t xml:space="preserve"> для общения людей на расстоянии и во времени;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подбирает и записывает</w:t>
            </w:r>
            <w:r w:rsidRPr="00DA7C31">
              <w:rPr>
                <w:rFonts w:ascii="Times New Roman" w:eastAsia="Times New Roman" w:hAnsi="Times New Roman" w:cs="Times New Roman"/>
                <w:sz w:val="24"/>
                <w:szCs w:val="24"/>
                <w:lang w:eastAsia="ru-RU"/>
              </w:rPr>
              <w:t xml:space="preserve"> (с помощью учителя) название рисунка;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осознанно </w:t>
            </w:r>
            <w:r w:rsidRPr="00DA7C31">
              <w:rPr>
                <w:rFonts w:ascii="Times New Roman" w:eastAsia="Times New Roman" w:hAnsi="Times New Roman" w:cs="Times New Roman"/>
                <w:i/>
                <w:sz w:val="24"/>
                <w:szCs w:val="24"/>
                <w:lang w:eastAsia="ru-RU"/>
              </w:rPr>
              <w:t>принимает правильную позу</w:t>
            </w:r>
            <w:r w:rsidRPr="00DA7C31">
              <w:rPr>
                <w:rFonts w:ascii="Times New Roman" w:eastAsia="Times New Roman" w:hAnsi="Times New Roman" w:cs="Times New Roman"/>
                <w:sz w:val="24"/>
                <w:szCs w:val="24"/>
                <w:lang w:eastAsia="ru-RU"/>
              </w:rPr>
              <w:t xml:space="preserve"> перед началом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правильно </w:t>
            </w:r>
            <w:r w:rsidRPr="00DA7C31">
              <w:rPr>
                <w:rFonts w:ascii="Times New Roman" w:eastAsia="Times New Roman" w:hAnsi="Times New Roman" w:cs="Times New Roman"/>
                <w:i/>
                <w:sz w:val="24"/>
                <w:szCs w:val="24"/>
                <w:lang w:eastAsia="ru-RU"/>
              </w:rPr>
              <w:t>держит ручку</w:t>
            </w:r>
            <w:r w:rsidRPr="00DA7C31">
              <w:rPr>
                <w:rFonts w:ascii="Times New Roman" w:eastAsia="Times New Roman" w:hAnsi="Times New Roman" w:cs="Times New Roman"/>
                <w:sz w:val="24"/>
                <w:szCs w:val="24"/>
                <w:lang w:eastAsia="ru-RU"/>
              </w:rPr>
              <w:t xml:space="preserve"> (карандаш) во время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располагает тетрадь</w:t>
            </w:r>
            <w:r w:rsidRPr="00DA7C31">
              <w:rPr>
                <w:rFonts w:ascii="Times New Roman" w:eastAsia="Times New Roman" w:hAnsi="Times New Roman" w:cs="Times New Roman"/>
                <w:sz w:val="24"/>
                <w:szCs w:val="24"/>
                <w:lang w:eastAsia="ru-RU"/>
              </w:rPr>
              <w:t xml:space="preserve"> на парте в соответствии с требованиями письма правой или левой рукой;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ориентируется</w:t>
            </w:r>
            <w:r w:rsidRPr="00DA7C31">
              <w:rPr>
                <w:rFonts w:ascii="Times New Roman" w:eastAsia="Times New Roman" w:hAnsi="Times New Roman" w:cs="Times New Roman"/>
                <w:sz w:val="24"/>
                <w:szCs w:val="24"/>
                <w:lang w:eastAsia="ru-RU"/>
              </w:rPr>
              <w:t xml:space="preserve"> на странице и в графической сетке тетради;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называет и пишет</w:t>
            </w:r>
            <w:r w:rsidRPr="00DA7C31">
              <w:rPr>
                <w:rFonts w:ascii="Times New Roman" w:eastAsia="Times New Roman" w:hAnsi="Times New Roman" w:cs="Times New Roman"/>
                <w:sz w:val="24"/>
                <w:szCs w:val="24"/>
                <w:lang w:eastAsia="ru-RU"/>
              </w:rPr>
              <w:t xml:space="preserve"> все рукописные маленькие и большие буквы алфавита правильной формы с одинаковым наклоном, высотой, шириной;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списывает</w:t>
            </w:r>
            <w:r w:rsidRPr="00DA7C31">
              <w:rPr>
                <w:rFonts w:ascii="Times New Roman" w:eastAsia="Times New Roman" w:hAnsi="Times New Roman" w:cs="Times New Roman"/>
                <w:sz w:val="24"/>
                <w:szCs w:val="24"/>
                <w:lang w:eastAsia="ru-RU"/>
              </w:rPr>
              <w:t xml:space="preserve"> буквы, слоги, слова, предложения с рукописных и печатных материалов;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пишет</w:t>
            </w:r>
            <w:r w:rsidRPr="00DA7C31">
              <w:rPr>
                <w:rFonts w:ascii="Times New Roman" w:eastAsia="Times New Roman" w:hAnsi="Times New Roman" w:cs="Times New Roman"/>
                <w:sz w:val="24"/>
                <w:szCs w:val="24"/>
                <w:lang w:eastAsia="ru-RU"/>
              </w:rPr>
              <w:t xml:space="preserve"> под диктовку буквы, слоги, слова, написание которых совпадает с произношением; предложения (3-4 слова);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составляет и записывает</w:t>
            </w:r>
            <w:r w:rsidRPr="00DA7C31">
              <w:rPr>
                <w:rFonts w:ascii="Times New Roman" w:eastAsia="Times New Roman" w:hAnsi="Times New Roman" w:cs="Times New Roman"/>
                <w:sz w:val="24"/>
                <w:szCs w:val="24"/>
                <w:lang w:eastAsia="ru-RU"/>
              </w:rPr>
              <w:t xml:space="preserve"> (с помощью учителя и самостоятельно) предложения по рисункам, учебной ситуации;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придерживается правил</w:t>
            </w:r>
            <w:r w:rsidRPr="00DA7C31">
              <w:rPr>
                <w:rFonts w:ascii="Times New Roman" w:eastAsia="Times New Roman" w:hAnsi="Times New Roman" w:cs="Times New Roman"/>
                <w:sz w:val="24"/>
                <w:szCs w:val="24"/>
                <w:lang w:eastAsia="ru-RU"/>
              </w:rPr>
              <w:t xml:space="preserve"> оформления письменных работ;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проверяет написанное</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находит и исправляет </w:t>
            </w:r>
            <w:r w:rsidRPr="00DA7C31">
              <w:rPr>
                <w:rFonts w:ascii="Times New Roman" w:eastAsia="Times New Roman" w:hAnsi="Times New Roman" w:cs="Times New Roman"/>
                <w:sz w:val="24"/>
                <w:szCs w:val="24"/>
                <w:lang w:eastAsia="ru-RU"/>
              </w:rPr>
              <w:t>недостатки письма (графические, орфографические, пунктуационные) самостоятельно или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и развитие навыка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Преимущества письма перед другими средствами передачи информации (жесты, условные знаки, звуковые сигналы и пр.).</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Значение умения писать в жизни школьников и взрослых.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Поза ученика во время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Положение ручки (карандаша) в руке во время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Расположение тетради на парте во время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Ориентация на странице тетради и в графической сетке.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Создание собственных письменных высказываний.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Подбор и запись названий к рисункам.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Составление и запись предложений по рисункам, учебной ситуации, о событиях из жизни класса, семьи и т.д.</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Создание собственных письменных высказываний.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Проверка письменных работ.</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Содержательная линия «Исследуем медиа»</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 xml:space="preserve"> Ученик / ученица: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воспринимает</w:t>
            </w:r>
            <w:r w:rsidRPr="00DA7C31">
              <w:rPr>
                <w:rFonts w:ascii="Times New Roman" w:eastAsia="Times New Roman" w:hAnsi="Times New Roman" w:cs="Times New Roman"/>
                <w:sz w:val="24"/>
                <w:szCs w:val="24"/>
                <w:lang w:eastAsia="ru-RU"/>
              </w:rPr>
              <w:t xml:space="preserve"> простые медиапродукты (фото, комиксы, детские журналы и </w:t>
            </w:r>
            <w:proofErr w:type="gramStart"/>
            <w:r w:rsidRPr="00DA7C31">
              <w:rPr>
                <w:rFonts w:ascii="Times New Roman" w:eastAsia="Times New Roman" w:hAnsi="Times New Roman" w:cs="Times New Roman"/>
                <w:sz w:val="24"/>
                <w:szCs w:val="24"/>
                <w:lang w:eastAsia="ru-RU"/>
              </w:rPr>
              <w:t>под</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участвует в обсуждении </w:t>
            </w:r>
            <w:r w:rsidRPr="00DA7C31">
              <w:rPr>
                <w:rFonts w:ascii="Times New Roman" w:eastAsia="Times New Roman" w:hAnsi="Times New Roman" w:cs="Times New Roman"/>
                <w:sz w:val="24"/>
                <w:szCs w:val="24"/>
                <w:lang w:eastAsia="ru-RU"/>
              </w:rPr>
              <w:t>содержания и формы медиапродуктов;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высказывает</w:t>
            </w:r>
            <w:r w:rsidRPr="00DA7C31">
              <w:rPr>
                <w:rFonts w:ascii="Times New Roman" w:eastAsia="Times New Roman" w:hAnsi="Times New Roman" w:cs="Times New Roman"/>
                <w:sz w:val="24"/>
                <w:szCs w:val="24"/>
                <w:lang w:eastAsia="ru-RU"/>
              </w:rPr>
              <w:t xml:space="preserve"> свои мнение и чувства по поводу </w:t>
            </w:r>
            <w:proofErr w:type="gramStart"/>
            <w:r w:rsidRPr="00DA7C31">
              <w:rPr>
                <w:rFonts w:ascii="Times New Roman" w:eastAsia="Times New Roman" w:hAnsi="Times New Roman" w:cs="Times New Roman"/>
                <w:sz w:val="24"/>
                <w:szCs w:val="24"/>
                <w:lang w:eastAsia="ru-RU"/>
              </w:rPr>
              <w:t>простых</w:t>
            </w:r>
            <w:proofErr w:type="gramEnd"/>
            <w:r w:rsidRPr="00DA7C31">
              <w:rPr>
                <w:rFonts w:ascii="Times New Roman" w:eastAsia="Times New Roman" w:hAnsi="Times New Roman" w:cs="Times New Roman"/>
                <w:sz w:val="24"/>
                <w:szCs w:val="24"/>
                <w:lang w:eastAsia="ru-RU"/>
              </w:rPr>
              <w:t xml:space="preserve"> медиатекстов</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Представление о медиа, медиаграмотность: назначение (цель) и целевая аудитория (кто будет это смотреть / слушать</w:t>
            </w:r>
            <w:proofErr w:type="gramStart"/>
            <w:r w:rsidRPr="00DA7C31">
              <w:rPr>
                <w:rFonts w:ascii="Times New Roman" w:eastAsia="Times New Roman" w:hAnsi="Times New Roman" w:cs="Times New Roman"/>
                <w:sz w:val="24"/>
                <w:szCs w:val="24"/>
                <w:lang w:eastAsia="ru-RU"/>
              </w:rPr>
              <w:t>?П</w:t>
            </w:r>
            <w:proofErr w:type="gramEnd"/>
            <w:r w:rsidRPr="00DA7C31">
              <w:rPr>
                <w:rFonts w:ascii="Times New Roman" w:eastAsia="Times New Roman" w:hAnsi="Times New Roman" w:cs="Times New Roman"/>
                <w:sz w:val="24"/>
                <w:szCs w:val="24"/>
                <w:lang w:eastAsia="ru-RU"/>
              </w:rPr>
              <w:t>очему?), правдивая и неправдивая информация.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Визуальные медиа (книга как источник информации, периодические печатные издания (журнал, газета), фотография как источник информации (пейзаж, портрет, сюжетное фото), рисунок как источник информации). Комиксы.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Аудиовизуальные медиа (мультфильмы, любимый герой, цвет, звук, музыка в мультфильмах, критерии отбора мультфильмов для просмотра; киноафиша (информационное назначение)).</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Содержательная линия «Исследуем языковые явления»</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Ученик / ученица: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количество предложений в тексте (2-4 предложения); </w:t>
            </w: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их границы по графическим ориентирам;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устные и письменные высказывания; текст и несвязанные между собой предложения; завершенное и искусственно не завершенное предложение;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произносит</w:t>
            </w:r>
            <w:r w:rsidRPr="00DA7C31">
              <w:rPr>
                <w:rFonts w:ascii="Times New Roman" w:eastAsia="Times New Roman" w:hAnsi="Times New Roman" w:cs="Times New Roman"/>
                <w:sz w:val="24"/>
                <w:szCs w:val="24"/>
                <w:lang w:eastAsia="ru-RU"/>
              </w:rPr>
              <w:t xml:space="preserve"> предложения, придерживаясь интонации конца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дополняет</w:t>
            </w:r>
            <w:r w:rsidRPr="00DA7C31">
              <w:rPr>
                <w:rFonts w:ascii="Times New Roman" w:eastAsia="Times New Roman" w:hAnsi="Times New Roman" w:cs="Times New Roman"/>
                <w:sz w:val="24"/>
                <w:szCs w:val="24"/>
                <w:lang w:eastAsia="ru-RU"/>
              </w:rPr>
              <w:t xml:space="preserve"> предложение 1-2 словами из ряда </w:t>
            </w:r>
            <w:proofErr w:type="gramStart"/>
            <w:r w:rsidRPr="00DA7C31">
              <w:rPr>
                <w:rFonts w:ascii="Times New Roman" w:eastAsia="Times New Roman" w:hAnsi="Times New Roman" w:cs="Times New Roman"/>
                <w:sz w:val="24"/>
                <w:szCs w:val="24"/>
                <w:lang w:eastAsia="ru-RU"/>
              </w:rPr>
              <w:t>предложенных</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r w:rsidRPr="00DA7C31">
              <w:rPr>
                <w:rFonts w:ascii="Times New Roman" w:eastAsia="Times New Roman" w:hAnsi="Times New Roman" w:cs="Times New Roman"/>
                <w:i/>
                <w:sz w:val="24"/>
                <w:szCs w:val="24"/>
                <w:lang w:eastAsia="ru-RU"/>
              </w:rPr>
              <w:t>составляет</w:t>
            </w:r>
            <w:r w:rsidRPr="00DA7C31">
              <w:rPr>
                <w:rFonts w:ascii="Times New Roman" w:eastAsia="Times New Roman" w:hAnsi="Times New Roman" w:cs="Times New Roman"/>
                <w:sz w:val="24"/>
                <w:szCs w:val="24"/>
                <w:lang w:eastAsia="ru-RU"/>
              </w:rPr>
              <w:t xml:space="preserve"> предложение из данных слов, по началу, по рисунку и </w:t>
            </w:r>
            <w:proofErr w:type="gramStart"/>
            <w:r w:rsidRPr="00DA7C31">
              <w:rPr>
                <w:rFonts w:ascii="Times New Roman" w:eastAsia="Times New Roman" w:hAnsi="Times New Roman" w:cs="Times New Roman"/>
                <w:sz w:val="24"/>
                <w:szCs w:val="24"/>
                <w:lang w:eastAsia="ru-RU"/>
              </w:rPr>
              <w:t>под</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w:t>
            </w:r>
            <w:r w:rsidRPr="00DA7C31">
              <w:rPr>
                <w:rFonts w:ascii="Times New Roman" w:eastAsia="Times New Roman" w:hAnsi="Times New Roman" w:cs="Times New Roman"/>
                <w:sz w:val="24"/>
                <w:szCs w:val="24"/>
                <w:lang w:eastAsia="ru-RU"/>
              </w:rPr>
              <w:t xml:space="preserve"> схему предложения (по образцу, данному учителем);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соотносит слово и изображение</w:t>
            </w:r>
            <w:r w:rsidRPr="00DA7C31">
              <w:rPr>
                <w:rFonts w:ascii="Times New Roman" w:eastAsia="Times New Roman" w:hAnsi="Times New Roman" w:cs="Times New Roman"/>
                <w:sz w:val="24"/>
                <w:szCs w:val="24"/>
                <w:lang w:eastAsia="ru-RU"/>
              </w:rPr>
              <w:t xml:space="preserve"> предмета, действия, признака;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задает вопрос</w:t>
            </w:r>
            <w:r w:rsidRPr="00DA7C31">
              <w:rPr>
                <w:rFonts w:ascii="Times New Roman" w:eastAsia="Times New Roman" w:hAnsi="Times New Roman" w:cs="Times New Roman"/>
                <w:sz w:val="24"/>
                <w:szCs w:val="24"/>
                <w:lang w:eastAsia="ru-RU"/>
              </w:rPr>
              <w:t xml:space="preserve"> о значении слова;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использует слова</w:t>
            </w:r>
            <w:r w:rsidRPr="00DA7C31">
              <w:rPr>
                <w:rFonts w:ascii="Times New Roman" w:eastAsia="Times New Roman" w:hAnsi="Times New Roman" w:cs="Times New Roman"/>
                <w:sz w:val="24"/>
                <w:szCs w:val="24"/>
                <w:lang w:eastAsia="ru-RU"/>
              </w:rPr>
              <w:t>, близкие и противоположные по значению (практически);</w:t>
            </w: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отличает звуки</w:t>
            </w:r>
            <w:r w:rsidRPr="00DA7C31">
              <w:rPr>
                <w:rFonts w:ascii="Times New Roman" w:eastAsia="Times New Roman" w:hAnsi="Times New Roman" w:cs="Times New Roman"/>
                <w:sz w:val="24"/>
                <w:szCs w:val="24"/>
                <w:lang w:eastAsia="ru-RU"/>
              </w:rPr>
              <w:t xml:space="preserve"> речи от неречевых звуков;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знает</w:t>
            </w:r>
            <w:r w:rsidRPr="00DA7C31">
              <w:rPr>
                <w:rFonts w:ascii="Times New Roman" w:eastAsia="Times New Roman" w:hAnsi="Times New Roman" w:cs="Times New Roman"/>
                <w:sz w:val="24"/>
                <w:szCs w:val="24"/>
                <w:lang w:eastAsia="ru-RU"/>
              </w:rPr>
              <w:t>, что слова состоят из звуков, а звуки на письме обозначаются буквами;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 соотношение</w:t>
            </w:r>
            <w:r w:rsidRPr="00DA7C31">
              <w:rPr>
                <w:rFonts w:ascii="Times New Roman" w:eastAsia="Times New Roman" w:hAnsi="Times New Roman" w:cs="Times New Roman"/>
                <w:sz w:val="24"/>
                <w:szCs w:val="24"/>
                <w:lang w:eastAsia="ru-RU"/>
              </w:rPr>
              <w:t xml:space="preserve"> между звуками и буквами в слоге, слове;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объясняет изменение </w:t>
            </w:r>
            <w:r w:rsidRPr="00DA7C31">
              <w:rPr>
                <w:rFonts w:ascii="Times New Roman" w:eastAsia="Times New Roman" w:hAnsi="Times New Roman" w:cs="Times New Roman"/>
                <w:sz w:val="24"/>
                <w:szCs w:val="24"/>
                <w:lang w:eastAsia="ru-RU"/>
              </w:rPr>
              <w:t>значения слова от перестановки, вставки, пропуска, замены одного из звуков;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добавляет или сокращает</w:t>
            </w:r>
            <w:r w:rsidRPr="00DA7C31">
              <w:rPr>
                <w:rFonts w:ascii="Times New Roman" w:eastAsia="Times New Roman" w:hAnsi="Times New Roman" w:cs="Times New Roman"/>
                <w:sz w:val="24"/>
                <w:szCs w:val="24"/>
                <w:lang w:eastAsia="ru-RU"/>
              </w:rPr>
              <w:t xml:space="preserve"> один из звуков в слове так, чтобы образовалось новое слово;</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правильно </w:t>
            </w:r>
            <w:r w:rsidRPr="00DA7C31">
              <w:rPr>
                <w:rFonts w:ascii="Times New Roman" w:eastAsia="Times New Roman" w:hAnsi="Times New Roman" w:cs="Times New Roman"/>
                <w:i/>
                <w:sz w:val="24"/>
                <w:szCs w:val="24"/>
                <w:lang w:eastAsia="ru-RU"/>
              </w:rPr>
              <w:t>воспроизводит</w:t>
            </w:r>
            <w:r w:rsidRPr="00DA7C31">
              <w:rPr>
                <w:rFonts w:ascii="Times New Roman" w:eastAsia="Times New Roman" w:hAnsi="Times New Roman" w:cs="Times New Roman"/>
                <w:sz w:val="24"/>
                <w:szCs w:val="24"/>
                <w:lang w:eastAsia="ru-RU"/>
              </w:rPr>
              <w:t xml:space="preserve"> сначала за учителем, а потом самостоятельно последовательность звуков в слове (2-5 звуков);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первый, последний звуки в любом слове букварного текста;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соединяет </w:t>
            </w:r>
            <w:r w:rsidRPr="00DA7C31">
              <w:rPr>
                <w:rFonts w:ascii="Times New Roman" w:eastAsia="Times New Roman" w:hAnsi="Times New Roman" w:cs="Times New Roman"/>
                <w:sz w:val="24"/>
                <w:szCs w:val="24"/>
                <w:lang w:eastAsia="ru-RU"/>
              </w:rPr>
              <w:t>звуки (2-4) в слоги определенной структуры;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гласные и согласные звуки по звучанию и способу произношения;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правильно</w:t>
            </w:r>
            <w:r w:rsidRPr="00DA7C31">
              <w:rPr>
                <w:rFonts w:ascii="Times New Roman" w:eastAsia="Times New Roman" w:hAnsi="Times New Roman" w:cs="Times New Roman"/>
                <w:i/>
                <w:sz w:val="24"/>
                <w:szCs w:val="24"/>
                <w:lang w:eastAsia="ru-RU"/>
              </w:rPr>
              <w:t xml:space="preserve"> определяет</w:t>
            </w:r>
            <w:r w:rsidRPr="00DA7C31">
              <w:rPr>
                <w:rFonts w:ascii="Times New Roman" w:eastAsia="Times New Roman" w:hAnsi="Times New Roman" w:cs="Times New Roman"/>
                <w:sz w:val="24"/>
                <w:szCs w:val="24"/>
                <w:lang w:eastAsia="ru-RU"/>
              </w:rPr>
              <w:t xml:space="preserve"> звуки, которые различаются в русском и украинском языках;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делит</w:t>
            </w:r>
            <w:r w:rsidRPr="00DA7C31">
              <w:rPr>
                <w:rFonts w:ascii="Times New Roman" w:eastAsia="Times New Roman" w:hAnsi="Times New Roman" w:cs="Times New Roman"/>
                <w:sz w:val="24"/>
                <w:szCs w:val="24"/>
                <w:lang w:eastAsia="ru-RU"/>
              </w:rPr>
              <w:t xml:space="preserve"> на слоги слово из 2-5 слогов;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ударение в двусложном и трёхсложном словах;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количество слогов в слове, произнесенном по слогам;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произносит</w:t>
            </w:r>
            <w:r w:rsidRPr="00DA7C31">
              <w:rPr>
                <w:rFonts w:ascii="Times New Roman" w:eastAsia="Times New Roman" w:hAnsi="Times New Roman" w:cs="Times New Roman"/>
                <w:sz w:val="24"/>
                <w:szCs w:val="24"/>
                <w:lang w:eastAsia="ru-RU"/>
              </w:rPr>
              <w:t xml:space="preserve"> за учителем слово, четко называя ударный гласный;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правильно </w:t>
            </w:r>
            <w:r w:rsidRPr="00DA7C31">
              <w:rPr>
                <w:rFonts w:ascii="Times New Roman" w:eastAsia="Times New Roman" w:hAnsi="Times New Roman" w:cs="Times New Roman"/>
                <w:i/>
                <w:sz w:val="24"/>
                <w:szCs w:val="24"/>
                <w:lang w:eastAsia="ru-RU"/>
              </w:rPr>
              <w:t>называет</w:t>
            </w:r>
            <w:r w:rsidRPr="00DA7C31">
              <w:rPr>
                <w:rFonts w:ascii="Times New Roman" w:eastAsia="Times New Roman" w:hAnsi="Times New Roman" w:cs="Times New Roman"/>
                <w:sz w:val="24"/>
                <w:szCs w:val="24"/>
                <w:lang w:eastAsia="ru-RU"/>
              </w:rPr>
              <w:t xml:space="preserve"> буквы алфавита;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w:t>
            </w:r>
            <w:r w:rsidRPr="00DA7C31">
              <w:rPr>
                <w:rFonts w:ascii="Times New Roman" w:eastAsia="Times New Roman" w:hAnsi="Times New Roman" w:cs="Times New Roman"/>
                <w:sz w:val="24"/>
                <w:szCs w:val="24"/>
                <w:lang w:eastAsia="ru-RU"/>
              </w:rPr>
              <w:t xml:space="preserve"> среди двух представленных слов то, которому соответствует слого-звуковая схема с обозначением ударения (1-3 слога);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eastAsia="ru-RU"/>
              </w:rPr>
              <w:t>произносит</w:t>
            </w:r>
            <w:r w:rsidRPr="00DA7C31">
              <w:rPr>
                <w:rFonts w:ascii="Times New Roman" w:eastAsia="Times New Roman" w:hAnsi="Times New Roman" w:cs="Times New Roman"/>
                <w:sz w:val="24"/>
                <w:szCs w:val="24"/>
                <w:lang w:eastAsia="ru-RU"/>
              </w:rPr>
              <w:t xml:space="preserve"> за учителем слово по правилам произношения;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переносит</w:t>
            </w:r>
            <w:r w:rsidRPr="00DA7C31">
              <w:rPr>
                <w:rFonts w:ascii="Times New Roman" w:eastAsia="Times New Roman" w:hAnsi="Times New Roman" w:cs="Times New Roman"/>
                <w:sz w:val="24"/>
                <w:szCs w:val="24"/>
                <w:lang w:eastAsia="ru-RU"/>
              </w:rPr>
              <w:t xml:space="preserve"> слово со строки на строку, применяя (с помощью учителя) правила переноса;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придерживается правил</w:t>
            </w:r>
            <w:r w:rsidRPr="00DA7C31">
              <w:rPr>
                <w:rFonts w:ascii="Times New Roman" w:eastAsia="Times New Roman" w:hAnsi="Times New Roman" w:cs="Times New Roman"/>
                <w:sz w:val="24"/>
                <w:szCs w:val="24"/>
                <w:lang w:eastAsia="ru-RU"/>
              </w:rPr>
              <w:t xml:space="preserve"> написания с большой буквы первого слова в предложении, имен людей, кличек животных</w:t>
            </w: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Содержание текста. Деление связного высказывания на предложения. Границы между предложениями (интонационная и графическая – большая буква в первом слове, знак препинания в конце).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Предложения, в которых о чем-то (о ком-то) рассказывают, спрашивают, просят или предлагают. Интонация завершенного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 xml:space="preserve">Деление предложения на слова.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Значение слова. Слова-названия предметов, действий, признаков.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Тематические группы слов. Вопрос к слову, соответствующий части речи, к которой оно относится.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Сходство и различие слов русского и украинского языков </w:t>
            </w:r>
            <w:r w:rsidRPr="00DA7C31">
              <w:rPr>
                <w:rFonts w:ascii="Times New Roman" w:eastAsia="Times New Roman" w:hAnsi="Times New Roman" w:cs="Times New Roman"/>
                <w:i/>
                <w:sz w:val="24"/>
                <w:szCs w:val="24"/>
                <w:lang w:val="uk-UA" w:eastAsia="ru-RU"/>
              </w:rPr>
              <w:t>(школа, урок, парта; карандаш – олівець, лес - ліс).</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Обогащение и активизация словаря.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Усвоение наиболее употребительных слов близких и противоположных по значению (</w:t>
            </w:r>
            <w:r w:rsidRPr="00DA7C31">
              <w:rPr>
                <w:rFonts w:ascii="Times New Roman" w:eastAsia="Times New Roman" w:hAnsi="Times New Roman" w:cs="Times New Roman"/>
                <w:i/>
                <w:sz w:val="24"/>
                <w:szCs w:val="24"/>
                <w:lang w:val="uk-UA" w:eastAsia="ru-RU"/>
              </w:rPr>
              <w:t>девочка, малышка; ученик, школьник; чисто, аккуратно; внимательный, заботливый; большой – маленький, много – мало, длинный – короткий, быстро - медленно</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Звуки речи в сопоставлении с неречевыми звуками. </w:t>
            </w:r>
            <w:r w:rsidRPr="00DA7C31">
              <w:rPr>
                <w:rFonts w:ascii="Times New Roman" w:eastAsia="Times New Roman" w:hAnsi="Times New Roman" w:cs="Times New Roman"/>
                <w:sz w:val="24"/>
                <w:szCs w:val="24"/>
                <w:lang w:eastAsia="ru-RU"/>
              </w:rPr>
              <w:t>Смысл</w:t>
            </w:r>
            <w:r w:rsidRPr="00DA7C31">
              <w:rPr>
                <w:rFonts w:ascii="Times New Roman" w:eastAsia="Times New Roman" w:hAnsi="Times New Roman" w:cs="Times New Roman"/>
                <w:sz w:val="24"/>
                <w:szCs w:val="24"/>
                <w:lang w:val="uk-UA" w:eastAsia="ru-RU"/>
              </w:rPr>
              <w:t>оразличительная роль звуков.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Последовательный ряд звуков слова. </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Выделение (вслед за учителем и самостоятельно) отдельных звуков слова (первый, следующий, идущий после такого-то звука, последний), правильное произнесение их. </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Образование слогов различной структуры (</w:t>
            </w:r>
            <w:r w:rsidRPr="00DA7C31">
              <w:rPr>
                <w:rFonts w:ascii="Times New Roman" w:eastAsia="Times New Roman" w:hAnsi="Times New Roman" w:cs="Times New Roman"/>
                <w:i/>
                <w:sz w:val="24"/>
                <w:szCs w:val="24"/>
                <w:lang w:val="uk-UA" w:eastAsia="ru-RU"/>
              </w:rPr>
              <w:t>но, нос, вну, внук</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Гласные и согласные звуки; твёрдые и мягкие, звонкие и глухие согласные.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Основные органы речи (губы, зубы, язык); наблюдение за их работой во время произнесения разных звуков.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Усвоение нормативного произношения мягких согласных [ч],[ш'ш'], твердых согласных [ц],[ж], [ш], взрывного [ґ], которые различаются в русском и украинском языках.</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Деление слова на слоги (слова произносятся по правилам произношения). Различение одно-, дву-, трёхсложных слов.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Ударение в слове. Повторение за учителем слов так, чтобы было чётко слышно ударный слог (произносят по слогам; ударный гласный слегка растягивают, будто переспрашивают, удивляясь чему-то).</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Слова, которые различаются ударением в русском и украинском языках; слова, ударение в которых следует запомнить.</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Обозначение звуков буквами.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Алфавитные названия букв.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Неполное соответствие между произношением и написанием слова.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Перенос слова.</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Большая буква в начале предложения, в именах людей, кличках животных.</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val="uk-UA" w:eastAsia="ru-RU"/>
              </w:rPr>
            </w:pPr>
            <w:r w:rsidRPr="00DA7C31">
              <w:rPr>
                <w:rFonts w:ascii="Times New Roman" w:eastAsia="Times New Roman" w:hAnsi="Times New Roman" w:cs="Times New Roman"/>
                <w:b/>
                <w:sz w:val="24"/>
                <w:szCs w:val="24"/>
                <w:lang w:eastAsia="ru-RU"/>
              </w:rPr>
              <w:t>2 класс</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Ожидаемые результаты учебно-познавательной деятельности учащихся</w:t>
            </w:r>
          </w:p>
        </w:tc>
        <w:tc>
          <w:tcPr>
            <w:tcW w:w="3969" w:type="dxa"/>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Содержание обучения</w:t>
            </w:r>
          </w:p>
        </w:tc>
      </w:tr>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Содержательная линия «Взаимодействуем устно»</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внимательно </w:t>
            </w:r>
            <w:r w:rsidRPr="00DA7C31">
              <w:rPr>
                <w:rFonts w:ascii="Times New Roman" w:eastAsia="Times New Roman" w:hAnsi="Times New Roman" w:cs="Times New Roman"/>
                <w:i/>
                <w:sz w:val="24"/>
                <w:szCs w:val="24"/>
                <w:lang w:eastAsia="ru-RU"/>
              </w:rPr>
              <w:t>слушает, проявляет интерес</w:t>
            </w:r>
            <w:r w:rsidRPr="00DA7C31">
              <w:rPr>
                <w:rFonts w:ascii="Times New Roman" w:eastAsia="Times New Roman" w:hAnsi="Times New Roman" w:cs="Times New Roman"/>
                <w:sz w:val="24"/>
                <w:szCs w:val="24"/>
                <w:lang w:eastAsia="ru-RU"/>
              </w:rPr>
              <w:t xml:space="preserve"> к словам собеседника (мимикой, краткими репликами);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понимает</w:t>
            </w:r>
            <w:r w:rsidRPr="00DA7C31">
              <w:rPr>
                <w:rFonts w:ascii="Times New Roman" w:eastAsia="Times New Roman" w:hAnsi="Times New Roman" w:cs="Times New Roman"/>
                <w:sz w:val="24"/>
                <w:szCs w:val="24"/>
                <w:lang w:eastAsia="ru-RU"/>
              </w:rPr>
              <w:t xml:space="preserve"> после 1-2 прослушиваний содержание предложений, текстов, выполняя такие задания: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соотносит</w:t>
            </w:r>
            <w:r w:rsidRPr="00DA7C31">
              <w:rPr>
                <w:rFonts w:ascii="Times New Roman" w:eastAsia="Times New Roman" w:hAnsi="Times New Roman" w:cs="Times New Roman"/>
                <w:sz w:val="24"/>
                <w:szCs w:val="24"/>
                <w:lang w:eastAsia="ru-RU"/>
              </w:rPr>
              <w:t xml:space="preserve"> рисунок и предложение, текст;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изображает рисунок по прослушанному предложению, тексту;</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выполняет </w:t>
            </w:r>
            <w:r w:rsidRPr="00DA7C31">
              <w:rPr>
                <w:rFonts w:ascii="Times New Roman" w:eastAsia="Times New Roman" w:hAnsi="Times New Roman" w:cs="Times New Roman"/>
                <w:sz w:val="24"/>
                <w:szCs w:val="24"/>
                <w:lang w:eastAsia="ru-RU"/>
              </w:rPr>
              <w:t>краткую инструкцию, данную в аудиотексте (2-3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выбирает </w:t>
            </w:r>
            <w:r w:rsidRPr="00DA7C31">
              <w:rPr>
                <w:rFonts w:ascii="Times New Roman" w:eastAsia="Times New Roman" w:hAnsi="Times New Roman" w:cs="Times New Roman"/>
                <w:sz w:val="24"/>
                <w:szCs w:val="24"/>
                <w:lang w:eastAsia="ru-RU"/>
              </w:rPr>
              <w:t>один из вариантов ответа на вопрос по тексту;</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общий тон прослушанного текста, темп, громкость речи, </w:t>
            </w:r>
            <w:r w:rsidRPr="00DA7C31">
              <w:rPr>
                <w:rFonts w:ascii="Times New Roman" w:eastAsia="Times New Roman" w:hAnsi="Times New Roman" w:cs="Times New Roman"/>
                <w:i/>
                <w:sz w:val="24"/>
                <w:szCs w:val="24"/>
                <w:lang w:eastAsia="ru-RU"/>
              </w:rPr>
              <w:t xml:space="preserve">соотносит </w:t>
            </w:r>
            <w:r w:rsidRPr="00DA7C31">
              <w:rPr>
                <w:rFonts w:ascii="Times New Roman" w:eastAsia="Times New Roman" w:hAnsi="Times New Roman" w:cs="Times New Roman"/>
                <w:sz w:val="24"/>
                <w:szCs w:val="24"/>
                <w:lang w:eastAsia="ru-RU"/>
              </w:rPr>
              <w:t>эти особенности речи с его содержанием;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на слух похожие, но не одинаковые слова, сочетания слов,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w:t>
            </w:r>
            <w:r w:rsidRPr="00DA7C31">
              <w:rPr>
                <w:rFonts w:ascii="Times New Roman" w:eastAsia="Times New Roman" w:hAnsi="Times New Roman" w:cs="Times New Roman"/>
                <w:sz w:val="24"/>
                <w:szCs w:val="24"/>
                <w:lang w:eastAsia="ru-RU"/>
              </w:rPr>
              <w:t xml:space="preserve"> среди </w:t>
            </w:r>
            <w:proofErr w:type="gramStart"/>
            <w:r w:rsidRPr="00DA7C31">
              <w:rPr>
                <w:rFonts w:ascii="Times New Roman" w:eastAsia="Times New Roman" w:hAnsi="Times New Roman" w:cs="Times New Roman"/>
                <w:sz w:val="24"/>
                <w:szCs w:val="24"/>
                <w:lang w:eastAsia="ru-RU"/>
              </w:rPr>
              <w:t>прослушанных</w:t>
            </w:r>
            <w:proofErr w:type="gramEnd"/>
            <w:r w:rsidRPr="00DA7C31">
              <w:rPr>
                <w:rFonts w:ascii="Times New Roman" w:eastAsia="Times New Roman" w:hAnsi="Times New Roman" w:cs="Times New Roman"/>
                <w:sz w:val="24"/>
                <w:szCs w:val="24"/>
                <w:lang w:eastAsia="ru-RU"/>
              </w:rPr>
              <w:t xml:space="preserve"> (1-2 раза)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слов, сочетаний слов, предложений, </w:t>
            </w:r>
            <w:proofErr w:type="gramStart"/>
            <w:r w:rsidRPr="00DA7C31">
              <w:rPr>
                <w:rFonts w:ascii="Times New Roman" w:eastAsia="Times New Roman" w:hAnsi="Times New Roman" w:cs="Times New Roman"/>
                <w:sz w:val="24"/>
                <w:szCs w:val="24"/>
                <w:lang w:eastAsia="ru-RU"/>
              </w:rPr>
              <w:t>соответствующие</w:t>
            </w:r>
            <w:proofErr w:type="gramEnd"/>
            <w:r w:rsidRPr="00DA7C31">
              <w:rPr>
                <w:rFonts w:ascii="Times New Roman" w:eastAsia="Times New Roman" w:hAnsi="Times New Roman" w:cs="Times New Roman"/>
                <w:sz w:val="24"/>
                <w:szCs w:val="24"/>
                <w:lang w:eastAsia="ru-RU"/>
              </w:rPr>
              <w:t xml:space="preserve"> указанным признакам;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группирует</w:t>
            </w:r>
            <w:r w:rsidRPr="00DA7C31">
              <w:rPr>
                <w:rFonts w:ascii="Times New Roman" w:eastAsia="Times New Roman" w:hAnsi="Times New Roman" w:cs="Times New Roman"/>
                <w:sz w:val="24"/>
                <w:szCs w:val="24"/>
                <w:lang w:eastAsia="ru-RU"/>
              </w:rPr>
              <w:t xml:space="preserve"> по указанному признаку звуки, слова, сочетания слов, предложения, воспринятые на слух;</w:t>
            </w:r>
          </w:p>
          <w:p w:rsidR="00DA7C31" w:rsidRPr="00DA7C31" w:rsidRDefault="00DA7C31" w:rsidP="00DA7C31">
            <w:pPr>
              <w:spacing w:after="0" w:line="240" w:lineRule="auto"/>
              <w:ind w:right="98"/>
              <w:jc w:val="both"/>
              <w:rPr>
                <w:rFonts w:ascii="Times New Roman" w:eastAsia="Times New Roman" w:hAnsi="Times New Roman" w:cs="Times New Roman"/>
                <w:i/>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регулирует</w:t>
            </w:r>
            <w:r w:rsidRPr="00DA7C31">
              <w:rPr>
                <w:rFonts w:ascii="Times New Roman" w:eastAsia="Times New Roman" w:hAnsi="Times New Roman" w:cs="Times New Roman"/>
                <w:sz w:val="24"/>
                <w:szCs w:val="24"/>
                <w:lang w:eastAsia="ru-RU"/>
              </w:rPr>
              <w:t xml:space="preserve"> дыхание, силу голоса, темп речи в диалоге и монологе;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строит</w:t>
            </w:r>
            <w:r w:rsidRPr="00DA7C31">
              <w:rPr>
                <w:rFonts w:ascii="Times New Roman" w:eastAsia="Times New Roman" w:hAnsi="Times New Roman" w:cs="Times New Roman"/>
                <w:sz w:val="24"/>
                <w:szCs w:val="24"/>
                <w:lang w:eastAsia="ru-RU"/>
              </w:rPr>
              <w:t xml:space="preserve"> свою реплику, ориентируясь на высказывание собеседника;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воспроизводит</w:t>
            </w:r>
            <w:r w:rsidRPr="00DA7C31">
              <w:rPr>
                <w:rFonts w:ascii="Times New Roman" w:eastAsia="Times New Roman" w:hAnsi="Times New Roman" w:cs="Times New Roman"/>
                <w:sz w:val="24"/>
                <w:szCs w:val="24"/>
                <w:lang w:eastAsia="ru-RU"/>
              </w:rPr>
              <w:t xml:space="preserve"> в лицах, </w:t>
            </w:r>
            <w:r w:rsidRPr="00DA7C31">
              <w:rPr>
                <w:rFonts w:ascii="Times New Roman" w:eastAsia="Times New Roman" w:hAnsi="Times New Roman" w:cs="Times New Roman"/>
                <w:i/>
                <w:sz w:val="24"/>
                <w:szCs w:val="24"/>
                <w:lang w:eastAsia="ru-RU"/>
              </w:rPr>
              <w:t>участвует</w:t>
            </w:r>
            <w:r w:rsidRPr="00DA7C31">
              <w:rPr>
                <w:rFonts w:ascii="Times New Roman" w:eastAsia="Times New Roman" w:hAnsi="Times New Roman" w:cs="Times New Roman"/>
                <w:sz w:val="24"/>
                <w:szCs w:val="24"/>
                <w:lang w:eastAsia="ru-RU"/>
              </w:rPr>
              <w:t xml:space="preserve"> в разыгрывании диалогов из прослушанных сказок, рассказов (с опорой на вспомогательные материалы);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дополняет</w:t>
            </w:r>
            <w:r w:rsidRPr="00DA7C31">
              <w:rPr>
                <w:rFonts w:ascii="Times New Roman" w:eastAsia="Times New Roman" w:hAnsi="Times New Roman" w:cs="Times New Roman"/>
                <w:sz w:val="24"/>
                <w:szCs w:val="24"/>
                <w:lang w:eastAsia="ru-RU"/>
              </w:rPr>
              <w:t xml:space="preserve"> предложенный незаконченный диалог;</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обсуждает</w:t>
            </w:r>
            <w:r w:rsidRPr="00DA7C31">
              <w:rPr>
                <w:rFonts w:ascii="Times New Roman" w:eastAsia="Times New Roman" w:hAnsi="Times New Roman" w:cs="Times New Roman"/>
                <w:sz w:val="24"/>
                <w:szCs w:val="24"/>
                <w:lang w:eastAsia="ru-RU"/>
              </w:rPr>
              <w:t xml:space="preserve"> с одноклассником прослушанный текст, рисунок, учебную ситуацию в классе и </w:t>
            </w:r>
            <w:proofErr w:type="gramStart"/>
            <w:r w:rsidRPr="00DA7C31">
              <w:rPr>
                <w:rFonts w:ascii="Times New Roman" w:eastAsia="Times New Roman" w:hAnsi="Times New Roman" w:cs="Times New Roman"/>
                <w:sz w:val="24"/>
                <w:szCs w:val="24"/>
                <w:lang w:eastAsia="ru-RU"/>
              </w:rPr>
              <w:t>под</w:t>
            </w:r>
            <w:proofErr w:type="gramEnd"/>
            <w:r w:rsidRPr="00DA7C31">
              <w:rPr>
                <w:rFonts w:ascii="Times New Roman" w:eastAsia="Times New Roman" w:hAnsi="Times New Roman" w:cs="Times New Roman"/>
                <w:sz w:val="24"/>
                <w:szCs w:val="24"/>
                <w:lang w:eastAsia="ru-RU"/>
              </w:rPr>
              <w:t xml:space="preserve">., поочередно </w:t>
            </w:r>
            <w:proofErr w:type="gramStart"/>
            <w:r w:rsidRPr="00DA7C31">
              <w:rPr>
                <w:rFonts w:ascii="Times New Roman" w:eastAsia="Times New Roman" w:hAnsi="Times New Roman" w:cs="Times New Roman"/>
                <w:sz w:val="24"/>
                <w:szCs w:val="24"/>
                <w:lang w:eastAsia="ru-RU"/>
              </w:rPr>
              <w:t>создавая</w:t>
            </w:r>
            <w:proofErr w:type="gramEnd"/>
            <w:r w:rsidRPr="00DA7C31">
              <w:rPr>
                <w:rFonts w:ascii="Times New Roman" w:eastAsia="Times New Roman" w:hAnsi="Times New Roman" w:cs="Times New Roman"/>
                <w:sz w:val="24"/>
                <w:szCs w:val="24"/>
                <w:lang w:eastAsia="ru-RU"/>
              </w:rPr>
              <w:t xml:space="preserve"> вопросы и ответы на них;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eastAsia="ru-RU"/>
              </w:rPr>
              <w:t>оценивает</w:t>
            </w:r>
            <w:r w:rsidRPr="00DA7C31">
              <w:rPr>
                <w:rFonts w:ascii="Times New Roman" w:eastAsia="Times New Roman" w:hAnsi="Times New Roman" w:cs="Times New Roman"/>
                <w:sz w:val="24"/>
                <w:szCs w:val="24"/>
                <w:lang w:eastAsia="ru-RU"/>
              </w:rPr>
              <w:t xml:space="preserve"> содержательность диалога, правильность и целесообразность использования в диалоге речевых и нечевых средст</w:t>
            </w:r>
            <w:r w:rsidRPr="00DA7C31">
              <w:rPr>
                <w:rFonts w:ascii="Times New Roman" w:eastAsia="Times New Roman" w:hAnsi="Times New Roman" w:cs="Times New Roman"/>
                <w:sz w:val="24"/>
                <w:szCs w:val="24"/>
                <w:lang w:val="uk-UA" w:eastAsia="ru-RU"/>
              </w:rPr>
              <w:t>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декламирует наизусть</w:t>
            </w:r>
            <w:r w:rsidRPr="00DA7C31">
              <w:rPr>
                <w:rFonts w:ascii="Times New Roman" w:eastAsia="Times New Roman" w:hAnsi="Times New Roman" w:cs="Times New Roman"/>
                <w:sz w:val="24"/>
                <w:szCs w:val="24"/>
                <w:lang w:eastAsia="ru-RU"/>
              </w:rPr>
              <w:t xml:space="preserve"> стихотворение и прозаический текст;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пересказывает</w:t>
            </w:r>
            <w:r w:rsidRPr="00DA7C31">
              <w:rPr>
                <w:rFonts w:ascii="Times New Roman" w:eastAsia="Times New Roman" w:hAnsi="Times New Roman" w:cs="Times New Roman"/>
                <w:sz w:val="24"/>
                <w:szCs w:val="24"/>
                <w:lang w:eastAsia="ru-RU"/>
              </w:rPr>
              <w:t xml:space="preserve"> текст с опорой на сочетания слов, вопросы, рисунки;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проявляет </w:t>
            </w:r>
            <w:r w:rsidRPr="00DA7C31">
              <w:rPr>
                <w:rFonts w:ascii="Times New Roman" w:eastAsia="Times New Roman" w:hAnsi="Times New Roman" w:cs="Times New Roman"/>
                <w:sz w:val="24"/>
                <w:szCs w:val="24"/>
                <w:lang w:eastAsia="ru-RU"/>
              </w:rPr>
              <w:t>своё мнение, делает краткие дополнения при пересказе, воспроизведении данного образца;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составляет</w:t>
            </w:r>
            <w:r w:rsidRPr="00DA7C31">
              <w:rPr>
                <w:rFonts w:ascii="Times New Roman" w:eastAsia="Times New Roman" w:hAnsi="Times New Roman" w:cs="Times New Roman"/>
                <w:sz w:val="24"/>
                <w:szCs w:val="24"/>
                <w:lang w:eastAsia="ru-RU"/>
              </w:rPr>
              <w:t xml:space="preserve"> 4-5 предложений по данным словам и самостоятельно, </w:t>
            </w:r>
            <w:r w:rsidRPr="00DA7C31">
              <w:rPr>
                <w:rFonts w:ascii="Times New Roman" w:eastAsia="Times New Roman" w:hAnsi="Times New Roman" w:cs="Times New Roman"/>
                <w:i/>
                <w:sz w:val="24"/>
                <w:szCs w:val="24"/>
                <w:lang w:eastAsia="ru-RU"/>
              </w:rPr>
              <w:t>объединяет</w:t>
            </w:r>
            <w:r w:rsidRPr="00DA7C31">
              <w:rPr>
                <w:rFonts w:ascii="Times New Roman" w:eastAsia="Times New Roman" w:hAnsi="Times New Roman" w:cs="Times New Roman"/>
                <w:sz w:val="24"/>
                <w:szCs w:val="24"/>
                <w:lang w:eastAsia="ru-RU"/>
              </w:rPr>
              <w:t xml:space="preserve"> их в связное высказывание;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создает</w:t>
            </w:r>
            <w:r w:rsidRPr="00DA7C31">
              <w:rPr>
                <w:rFonts w:ascii="Times New Roman" w:eastAsia="Times New Roman" w:hAnsi="Times New Roman" w:cs="Times New Roman"/>
                <w:sz w:val="24"/>
                <w:szCs w:val="24"/>
                <w:lang w:eastAsia="ru-RU"/>
              </w:rPr>
              <w:t xml:space="preserve"> связное высказывание на основе общей работы по содержанию, языковым средствам, с опорой на вопросы, серии сюжетных рисунков, на основе наблюдений и собственного жизненного опыта, по данному началу и концу;</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создает</w:t>
            </w:r>
            <w:r w:rsidRPr="00DA7C31">
              <w:rPr>
                <w:rFonts w:ascii="Times New Roman" w:eastAsia="Times New Roman" w:hAnsi="Times New Roman" w:cs="Times New Roman"/>
                <w:sz w:val="24"/>
                <w:szCs w:val="24"/>
                <w:lang w:eastAsia="ru-RU"/>
              </w:rPr>
              <w:t xml:space="preserve"> связное высказывание самостоятельно, формулируя собственное отношение к тексту или жизненной ситуции;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оценивает</w:t>
            </w:r>
            <w:r w:rsidRPr="00DA7C31">
              <w:rPr>
                <w:rFonts w:ascii="Times New Roman" w:eastAsia="Times New Roman" w:hAnsi="Times New Roman" w:cs="Times New Roman"/>
                <w:sz w:val="24"/>
                <w:szCs w:val="24"/>
                <w:lang w:eastAsia="ru-RU"/>
              </w:rPr>
              <w:t xml:space="preserve"> содержание и форму устных высказываний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 xml:space="preserve">Восприятие устной информации. </w:t>
            </w:r>
            <w:r w:rsidRPr="00DA7C31">
              <w:rPr>
                <w:rFonts w:ascii="Times New Roman" w:eastAsia="Times New Roman" w:hAnsi="Times New Roman" w:cs="Times New Roman"/>
                <w:sz w:val="24"/>
                <w:szCs w:val="24"/>
                <w:lang w:val="uk-UA" w:eastAsia="ru-RU"/>
              </w:rPr>
              <w:t>Поведение слушающего, выражающее интерес к словам говорящего.</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Анализ и интерпретация </w:t>
            </w:r>
            <w:proofErr w:type="gramStart"/>
            <w:r w:rsidRPr="00DA7C31">
              <w:rPr>
                <w:rFonts w:ascii="Times New Roman" w:eastAsia="Times New Roman" w:hAnsi="Times New Roman" w:cs="Times New Roman"/>
                <w:sz w:val="24"/>
                <w:szCs w:val="24"/>
                <w:lang w:eastAsia="ru-RU"/>
              </w:rPr>
              <w:t>услышанного</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Слушание-понимание монологических и диалогических высказываний (100 -  160 слов), относящихся к разговорному, художественному (загадка, пословица, скороговорка, стихотворение, сказка, рассказ-миниатюра), научно-художественному стилям, в том числе лингвистического характера (о значении слова, особенностях звучания русского слова в сравнении с украинским и т.п.).</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Восприятие фактического содержания, общего тона высказывания.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Сопереживание с действующими лицами.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Создание в воображении образов, картин по содержанию прослушанного.</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Восприятие на слух, понимание при беглом темпе речи ряда слов длиной 4-7 звуков, в том числе различающихся 1-2 звуками; сочетаний слов, которые различаются предлогом и др.;</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предложений, различных по цели высказывания и интонации (длина  предложения до 7 слов).</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Практическое овладение диалогической формой речи, этикетными нормами культуры общения.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Громкость, сила голоса, темп речи. Четкость дикции.</w:t>
            </w:r>
            <w:r w:rsidRPr="00DA7C31">
              <w:rPr>
                <w:rFonts w:ascii="Times New Roman" w:eastAsia="Times New Roman" w:hAnsi="Times New Roman" w:cs="Times New Roman"/>
                <w:sz w:val="24"/>
                <w:szCs w:val="24"/>
                <w:lang w:eastAsia="ru-RU"/>
              </w:rPr>
              <w:t xml:space="preserve"> Правила поведения в диалоге</w:t>
            </w:r>
            <w:r w:rsidRPr="00DA7C31">
              <w:rPr>
                <w:rFonts w:ascii="Times New Roman" w:eastAsia="Times New Roman" w:hAnsi="Times New Roman" w:cs="Times New Roman"/>
                <w:sz w:val="24"/>
                <w:szCs w:val="24"/>
                <w:lang w:val="uk-UA" w:eastAsia="ru-RU"/>
              </w:rPr>
              <w:t xml:space="preserve"> (слушать собеседника, выявлять интерес к его словам, давать высказаться собеседнику, не перебивая его, уважать другое мнение, уметь вежливо попросить и отказать в просьбе; не повышать голос, употреблять формулы вежливости, не злоупотреблять жестикуляцией).</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Воспроизведение прослушанных диалогов.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Составление диалогов (3-4 реплики) с опорой на вспомогательные материалы и самостоятельно (на основе жизненного опыта, впечатлений о прослушанных произведениях, просмотренных фильмах и др.).</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Обобщенное содержание диалогов: </w:t>
            </w:r>
            <w:r w:rsidRPr="00DA7C31">
              <w:rPr>
                <w:rFonts w:ascii="Times New Roman" w:eastAsia="Times New Roman" w:hAnsi="Times New Roman" w:cs="Times New Roman"/>
                <w:i/>
                <w:sz w:val="24"/>
                <w:szCs w:val="24"/>
                <w:lang w:val="uk-UA" w:eastAsia="ru-RU"/>
              </w:rPr>
              <w:t>сообщение – вопрос – ответ; вопрос – ответ – встречный вопрос – ответ; предложение – отказ – ответ</w:t>
            </w:r>
            <w:r w:rsidRPr="00DA7C31">
              <w:rPr>
                <w:rFonts w:ascii="Times New Roman" w:eastAsia="Times New Roman" w:hAnsi="Times New Roman" w:cs="Times New Roman"/>
                <w:sz w:val="24"/>
                <w:szCs w:val="24"/>
                <w:lang w:val="uk-UA" w:eastAsia="ru-RU"/>
              </w:rPr>
              <w:t xml:space="preserve"> и т.п.</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 xml:space="preserve">Создание устных монологических высказываний. </w:t>
            </w:r>
            <w:r w:rsidRPr="00DA7C31">
              <w:rPr>
                <w:rFonts w:ascii="Times New Roman" w:eastAsia="Times New Roman" w:hAnsi="Times New Roman" w:cs="Times New Roman"/>
                <w:sz w:val="24"/>
                <w:szCs w:val="24"/>
                <w:lang w:val="uk-UA" w:eastAsia="ru-RU"/>
              </w:rPr>
              <w:t>Основные требования к устному высказыванию: понятность, последовательность изложения, связи между предложениями; соответствие силы, громкости голоса, темпа речи возможностям слушателя, ситуации общения.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Выразительное декламирование.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Устный пересказ (подробный) текста-повествования с опорой на вспомогательные материалы (50 – 60 слов).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Составление высказывания (4-5 предложений) с использованием вспомогательных материалов.</w:t>
            </w:r>
          </w:p>
        </w:tc>
      </w:tr>
    </w:tbl>
    <w:p w:rsidR="00DA7C31" w:rsidRPr="00DA7C31" w:rsidRDefault="00DA7C31" w:rsidP="00DA7C31">
      <w:pPr>
        <w:spacing w:after="0" w:line="240" w:lineRule="auto"/>
        <w:ind w:right="98"/>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val="uk-UA" w:eastAsia="ru-RU"/>
              </w:rPr>
            </w:pPr>
            <w:r w:rsidRPr="00DA7C31">
              <w:rPr>
                <w:rFonts w:ascii="Times New Roman" w:eastAsia="Times New Roman" w:hAnsi="Times New Roman" w:cs="Times New Roman"/>
                <w:b/>
                <w:sz w:val="24"/>
                <w:szCs w:val="24"/>
                <w:lang w:eastAsia="ru-RU"/>
              </w:rPr>
              <w:t>Содержательная линия «Читаем»</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читает вслух</w:t>
            </w:r>
            <w:r w:rsidRPr="00DA7C31">
              <w:rPr>
                <w:rFonts w:ascii="Times New Roman" w:eastAsia="Times New Roman" w:hAnsi="Times New Roman" w:cs="Times New Roman"/>
                <w:sz w:val="24"/>
                <w:szCs w:val="24"/>
                <w:lang w:eastAsia="ru-RU"/>
              </w:rPr>
              <w:t xml:space="preserve"> правильно, осознано, плавно, целыми словами несложные по содержанию и форме тексты;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проявляет начальные умения</w:t>
            </w:r>
            <w:r w:rsidRPr="00DA7C31">
              <w:rPr>
                <w:rFonts w:ascii="Times New Roman" w:eastAsia="Times New Roman" w:hAnsi="Times New Roman" w:cs="Times New Roman"/>
                <w:sz w:val="24"/>
                <w:szCs w:val="24"/>
                <w:lang w:eastAsia="ru-RU"/>
              </w:rPr>
              <w:t xml:space="preserve"> читать молча;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 значение</w:t>
            </w:r>
            <w:r w:rsidRPr="00DA7C31">
              <w:rPr>
                <w:rFonts w:ascii="Times New Roman" w:eastAsia="Times New Roman" w:hAnsi="Times New Roman" w:cs="Times New Roman"/>
                <w:sz w:val="24"/>
                <w:szCs w:val="24"/>
                <w:lang w:eastAsia="ru-RU"/>
              </w:rPr>
              <w:t xml:space="preserve"> большинства слов, использованных в прямом и переносном значениях;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w:t>
            </w:r>
            <w:r w:rsidRPr="00DA7C31">
              <w:rPr>
                <w:rFonts w:ascii="Times New Roman" w:eastAsia="Times New Roman" w:hAnsi="Times New Roman" w:cs="Times New Roman"/>
                <w:sz w:val="24"/>
                <w:szCs w:val="24"/>
                <w:lang w:eastAsia="ru-RU"/>
              </w:rPr>
              <w:t xml:space="preserve"> в тексте незнакомые слова, </w:t>
            </w:r>
            <w:r w:rsidRPr="00DA7C31">
              <w:rPr>
                <w:rFonts w:ascii="Times New Roman" w:eastAsia="Times New Roman" w:hAnsi="Times New Roman" w:cs="Times New Roman"/>
                <w:i/>
                <w:sz w:val="24"/>
                <w:szCs w:val="24"/>
                <w:lang w:eastAsia="ru-RU"/>
              </w:rPr>
              <w:t>выясняет</w:t>
            </w:r>
            <w:r w:rsidRPr="00DA7C31">
              <w:rPr>
                <w:rFonts w:ascii="Times New Roman" w:eastAsia="Times New Roman" w:hAnsi="Times New Roman" w:cs="Times New Roman"/>
                <w:sz w:val="24"/>
                <w:szCs w:val="24"/>
                <w:lang w:eastAsia="ru-RU"/>
              </w:rPr>
              <w:t xml:space="preserve"> их </w:t>
            </w:r>
            <w:r w:rsidRPr="00DA7C31">
              <w:rPr>
                <w:rFonts w:ascii="Times New Roman" w:eastAsia="Times New Roman" w:hAnsi="Times New Roman" w:cs="Times New Roman"/>
                <w:i/>
                <w:sz w:val="24"/>
                <w:szCs w:val="24"/>
                <w:lang w:eastAsia="ru-RU"/>
              </w:rPr>
              <w:t>значение</w:t>
            </w:r>
            <w:r w:rsidRPr="00DA7C31">
              <w:rPr>
                <w:rFonts w:ascii="Times New Roman" w:eastAsia="Times New Roman" w:hAnsi="Times New Roman" w:cs="Times New Roman"/>
                <w:sz w:val="24"/>
                <w:szCs w:val="24"/>
                <w:lang w:eastAsia="ru-RU"/>
              </w:rPr>
              <w:t>, пользуясь сносками, толковым словарем, а также через контекст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правильно интонирует</w:t>
            </w:r>
            <w:r w:rsidRPr="00DA7C31">
              <w:rPr>
                <w:rFonts w:ascii="Times New Roman" w:eastAsia="Times New Roman" w:hAnsi="Times New Roman" w:cs="Times New Roman"/>
                <w:sz w:val="24"/>
                <w:szCs w:val="24"/>
                <w:lang w:eastAsia="ru-RU"/>
              </w:rPr>
              <w:t xml:space="preserve"> простые предложения разного вида;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пользуется</w:t>
            </w:r>
            <w:r w:rsidRPr="00DA7C31">
              <w:rPr>
                <w:rFonts w:ascii="Times New Roman" w:eastAsia="Times New Roman" w:hAnsi="Times New Roman" w:cs="Times New Roman"/>
                <w:sz w:val="24"/>
                <w:szCs w:val="24"/>
                <w:lang w:eastAsia="ru-RU"/>
              </w:rPr>
              <w:t xml:space="preserve"> простейшими </w:t>
            </w:r>
            <w:r w:rsidRPr="00DA7C31">
              <w:rPr>
                <w:rFonts w:ascii="Times New Roman" w:eastAsia="Times New Roman" w:hAnsi="Times New Roman" w:cs="Times New Roman"/>
                <w:i/>
                <w:sz w:val="24"/>
                <w:szCs w:val="24"/>
                <w:lang w:eastAsia="ru-RU"/>
              </w:rPr>
              <w:t>приемами</w:t>
            </w:r>
            <w:r w:rsidRPr="00DA7C31">
              <w:rPr>
                <w:rFonts w:ascii="Times New Roman" w:eastAsia="Times New Roman" w:hAnsi="Times New Roman" w:cs="Times New Roman"/>
                <w:sz w:val="24"/>
                <w:szCs w:val="24"/>
                <w:lang w:eastAsia="ru-RU"/>
              </w:rPr>
              <w:t xml:space="preserve"> регулирования темпа чтения, силы голоса, дыхания в зависимости от содержания текста (самостоятельно и по заданию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самостоятельно читает, практически различает</w:t>
            </w:r>
            <w:r w:rsidRPr="00DA7C31">
              <w:rPr>
                <w:rFonts w:ascii="Times New Roman" w:eastAsia="Times New Roman" w:hAnsi="Times New Roman" w:cs="Times New Roman"/>
                <w:sz w:val="24"/>
                <w:szCs w:val="24"/>
                <w:lang w:eastAsia="ru-RU"/>
              </w:rPr>
              <w:t xml:space="preserve"> с опорой на знание жанровых  особенностей тексты малых фольклорных форм, освоенных в течение года, а также литературных жанров (сказка, стихотворение, рассказ), </w:t>
            </w:r>
            <w:r w:rsidRPr="00DA7C31">
              <w:rPr>
                <w:rFonts w:ascii="Times New Roman" w:eastAsia="Times New Roman" w:hAnsi="Times New Roman" w:cs="Times New Roman"/>
                <w:i/>
                <w:sz w:val="24"/>
                <w:szCs w:val="24"/>
                <w:lang w:eastAsia="ru-RU"/>
              </w:rPr>
              <w:t>правильно их называет, определяет</w:t>
            </w:r>
            <w:r w:rsidRPr="00DA7C31">
              <w:rPr>
                <w:rFonts w:ascii="Times New Roman" w:eastAsia="Times New Roman" w:hAnsi="Times New Roman" w:cs="Times New Roman"/>
                <w:sz w:val="24"/>
                <w:szCs w:val="24"/>
                <w:lang w:eastAsia="ru-RU"/>
              </w:rPr>
              <w:t xml:space="preserve"> эмоциональное </w:t>
            </w:r>
            <w:r w:rsidRPr="00DA7C31">
              <w:rPr>
                <w:rFonts w:ascii="Times New Roman" w:eastAsia="Times New Roman" w:hAnsi="Times New Roman" w:cs="Times New Roman"/>
                <w:i/>
                <w:sz w:val="24"/>
                <w:szCs w:val="24"/>
                <w:lang w:eastAsia="ru-RU"/>
              </w:rPr>
              <w:t>настроение</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самостоятельно читает и различает</w:t>
            </w:r>
            <w:r w:rsidRPr="00DA7C31">
              <w:rPr>
                <w:rFonts w:ascii="Times New Roman" w:eastAsia="Times New Roman" w:hAnsi="Times New Roman" w:cs="Times New Roman"/>
                <w:sz w:val="24"/>
                <w:szCs w:val="24"/>
                <w:lang w:eastAsia="ru-RU"/>
              </w:rPr>
              <w:t xml:space="preserve"> нехудожественные тексты по отсутствию в их содержании диалогов, ярких образных выражений, наличию научных понятий, фактов, исторических дат, передачи информации;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выделяет в структуре</w:t>
            </w:r>
            <w:r w:rsidRPr="00DA7C31">
              <w:rPr>
                <w:rFonts w:ascii="Times New Roman" w:eastAsia="Times New Roman" w:hAnsi="Times New Roman" w:cs="Times New Roman"/>
                <w:sz w:val="24"/>
                <w:szCs w:val="24"/>
                <w:lang w:eastAsia="ru-RU"/>
              </w:rPr>
              <w:t xml:space="preserve"> художественного и нехудожественного текстов заглавие, иллюстрации, схемы, таблицы, </w:t>
            </w:r>
            <w:r w:rsidRPr="00DA7C31">
              <w:rPr>
                <w:rFonts w:ascii="Times New Roman" w:eastAsia="Times New Roman" w:hAnsi="Times New Roman" w:cs="Times New Roman"/>
                <w:i/>
                <w:sz w:val="24"/>
                <w:szCs w:val="24"/>
                <w:lang w:eastAsia="ru-RU"/>
              </w:rPr>
              <w:t>использует их для прогнозирования</w:t>
            </w:r>
            <w:r w:rsidRPr="00DA7C31">
              <w:rPr>
                <w:rFonts w:ascii="Times New Roman" w:eastAsia="Times New Roman" w:hAnsi="Times New Roman" w:cs="Times New Roman"/>
                <w:sz w:val="24"/>
                <w:szCs w:val="24"/>
                <w:lang w:eastAsia="ru-RU"/>
              </w:rPr>
              <w:t xml:space="preserve"> ориентировочного содержания текста и лучшего его понимания;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проявляет понимание</w:t>
            </w:r>
            <w:r w:rsidRPr="00DA7C31">
              <w:rPr>
                <w:rFonts w:ascii="Times New Roman" w:eastAsia="Times New Roman" w:hAnsi="Times New Roman" w:cs="Times New Roman"/>
                <w:sz w:val="24"/>
                <w:szCs w:val="24"/>
                <w:lang w:eastAsia="ru-RU"/>
              </w:rPr>
              <w:t xml:space="preserve"> фактического содержания текста и основной мысли (с помощью учителя) художественных и нехудожественных текстов;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w:t>
            </w:r>
            <w:r w:rsidRPr="00DA7C31">
              <w:rPr>
                <w:rFonts w:ascii="Times New Roman" w:eastAsia="Times New Roman" w:hAnsi="Times New Roman" w:cs="Times New Roman"/>
                <w:sz w:val="24"/>
                <w:szCs w:val="24"/>
                <w:lang w:eastAsia="ru-RU"/>
              </w:rPr>
              <w:t>, какие, где, когда происходили события;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правильно </w:t>
            </w:r>
            <w:r w:rsidRPr="00DA7C31">
              <w:rPr>
                <w:rFonts w:ascii="Times New Roman" w:eastAsia="Times New Roman" w:hAnsi="Times New Roman" w:cs="Times New Roman"/>
                <w:i/>
                <w:sz w:val="24"/>
                <w:szCs w:val="24"/>
                <w:lang w:eastAsia="ru-RU"/>
              </w:rPr>
              <w:t xml:space="preserve">называет персонажей </w:t>
            </w:r>
            <w:r w:rsidRPr="00DA7C31">
              <w:rPr>
                <w:rFonts w:ascii="Times New Roman" w:eastAsia="Times New Roman" w:hAnsi="Times New Roman" w:cs="Times New Roman"/>
                <w:sz w:val="24"/>
                <w:szCs w:val="24"/>
                <w:lang w:eastAsia="ru-RU"/>
              </w:rPr>
              <w:t xml:space="preserve">художественного произведения, </w:t>
            </w:r>
            <w:r w:rsidRPr="00DA7C31">
              <w:rPr>
                <w:rFonts w:ascii="Times New Roman" w:eastAsia="Times New Roman" w:hAnsi="Times New Roman" w:cs="Times New Roman"/>
                <w:i/>
                <w:sz w:val="24"/>
                <w:szCs w:val="24"/>
                <w:lang w:eastAsia="ru-RU"/>
              </w:rPr>
              <w:t>выделяет</w:t>
            </w:r>
            <w:r w:rsidRPr="00DA7C31">
              <w:rPr>
                <w:rFonts w:ascii="Times New Roman" w:eastAsia="Times New Roman" w:hAnsi="Times New Roman" w:cs="Times New Roman"/>
                <w:sz w:val="24"/>
                <w:szCs w:val="24"/>
                <w:lang w:eastAsia="ru-RU"/>
              </w:rPr>
              <w:t xml:space="preserve"> среди них </w:t>
            </w:r>
            <w:r w:rsidRPr="00DA7C31">
              <w:rPr>
                <w:rFonts w:ascii="Times New Roman" w:eastAsia="Times New Roman" w:hAnsi="Times New Roman" w:cs="Times New Roman"/>
                <w:i/>
                <w:sz w:val="24"/>
                <w:szCs w:val="24"/>
                <w:lang w:eastAsia="ru-RU"/>
              </w:rPr>
              <w:t>главного</w:t>
            </w:r>
            <w:r w:rsidRPr="00DA7C31">
              <w:rPr>
                <w:rFonts w:ascii="Times New Roman" w:eastAsia="Times New Roman" w:hAnsi="Times New Roman" w:cs="Times New Roman"/>
                <w:sz w:val="24"/>
                <w:szCs w:val="24"/>
                <w:lang w:eastAsia="ru-RU"/>
              </w:rPr>
              <w:t xml:space="preserve">; </w:t>
            </w:r>
            <w:r w:rsidRPr="00DA7C31">
              <w:rPr>
                <w:rFonts w:ascii="Times New Roman" w:eastAsia="Times New Roman" w:hAnsi="Times New Roman" w:cs="Times New Roman"/>
                <w:i/>
                <w:sz w:val="24"/>
                <w:szCs w:val="24"/>
                <w:lang w:eastAsia="ru-RU"/>
              </w:rPr>
              <w:t>перечисляет</w:t>
            </w:r>
            <w:r w:rsidRPr="00DA7C31">
              <w:rPr>
                <w:rFonts w:ascii="Times New Roman" w:eastAsia="Times New Roman" w:hAnsi="Times New Roman" w:cs="Times New Roman"/>
                <w:sz w:val="24"/>
                <w:szCs w:val="24"/>
                <w:lang w:eastAsia="ru-RU"/>
              </w:rPr>
              <w:t xml:space="preserve"> интересные факты, важные идеи в информационном тексте;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устанавливает связи</w:t>
            </w:r>
            <w:r w:rsidRPr="00DA7C31">
              <w:rPr>
                <w:rFonts w:ascii="Times New Roman" w:eastAsia="Times New Roman" w:hAnsi="Times New Roman" w:cs="Times New Roman"/>
                <w:sz w:val="24"/>
                <w:szCs w:val="24"/>
                <w:lang w:eastAsia="ru-RU"/>
              </w:rPr>
              <w:t xml:space="preserve"> между событиями, действующими лицами;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задает вопросы </w:t>
            </w:r>
            <w:r w:rsidRPr="00DA7C31">
              <w:rPr>
                <w:rFonts w:ascii="Times New Roman" w:eastAsia="Times New Roman" w:hAnsi="Times New Roman" w:cs="Times New Roman"/>
                <w:sz w:val="24"/>
                <w:szCs w:val="24"/>
                <w:lang w:eastAsia="ru-RU"/>
              </w:rPr>
              <w:t>по фактическому содержанию прочитанного для уточнения своего понимания;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распознает, называет</w:t>
            </w:r>
            <w:r w:rsidRPr="00DA7C31">
              <w:rPr>
                <w:rFonts w:ascii="Times New Roman" w:eastAsia="Times New Roman" w:hAnsi="Times New Roman" w:cs="Times New Roman"/>
                <w:sz w:val="24"/>
                <w:szCs w:val="24"/>
                <w:lang w:eastAsia="ru-RU"/>
              </w:rPr>
              <w:t xml:space="preserve"> в тексте яркие, образные слова, выражения,</w:t>
            </w:r>
            <w:r w:rsidRPr="00DA7C31">
              <w:rPr>
                <w:rFonts w:ascii="Times New Roman" w:eastAsia="Times New Roman" w:hAnsi="Times New Roman" w:cs="Times New Roman"/>
                <w:i/>
                <w:sz w:val="24"/>
                <w:szCs w:val="24"/>
                <w:lang w:eastAsia="ru-RU"/>
              </w:rPr>
              <w:t xml:space="preserve"> объясняет их роль </w:t>
            </w:r>
            <w:r w:rsidRPr="00DA7C31">
              <w:rPr>
                <w:rFonts w:ascii="Times New Roman" w:eastAsia="Times New Roman" w:hAnsi="Times New Roman" w:cs="Times New Roman"/>
                <w:sz w:val="24"/>
                <w:szCs w:val="24"/>
                <w:lang w:eastAsia="ru-RU"/>
              </w:rPr>
              <w:t>в произведении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передает содержание</w:t>
            </w:r>
            <w:r w:rsidRPr="00DA7C31">
              <w:rPr>
                <w:rFonts w:ascii="Times New Roman" w:eastAsia="Times New Roman" w:hAnsi="Times New Roman" w:cs="Times New Roman"/>
                <w:sz w:val="24"/>
                <w:szCs w:val="24"/>
                <w:lang w:eastAsia="ru-RU"/>
              </w:rPr>
              <w:t xml:space="preserve"> (детально или выборочно) произведения или отдельных эпизодов с соблюдением логики изложения, а также учетом структурных элементов текста: зачина, основной части, концовки;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 поступки</w:t>
            </w:r>
            <w:r w:rsidRPr="00DA7C31">
              <w:rPr>
                <w:rFonts w:ascii="Times New Roman" w:eastAsia="Times New Roman" w:hAnsi="Times New Roman" w:cs="Times New Roman"/>
                <w:sz w:val="24"/>
                <w:szCs w:val="24"/>
                <w:lang w:eastAsia="ru-RU"/>
              </w:rPr>
              <w:t xml:space="preserve"> персонажей произведения, </w:t>
            </w:r>
            <w:r w:rsidRPr="00DA7C31">
              <w:rPr>
                <w:rFonts w:ascii="Times New Roman" w:eastAsia="Times New Roman" w:hAnsi="Times New Roman" w:cs="Times New Roman"/>
                <w:i/>
                <w:sz w:val="24"/>
                <w:szCs w:val="24"/>
                <w:lang w:eastAsia="ru-RU"/>
              </w:rPr>
              <w:t>высказывает</w:t>
            </w:r>
            <w:r w:rsidRPr="00DA7C31">
              <w:rPr>
                <w:rFonts w:ascii="Times New Roman" w:eastAsia="Times New Roman" w:hAnsi="Times New Roman" w:cs="Times New Roman"/>
                <w:sz w:val="24"/>
                <w:szCs w:val="24"/>
                <w:lang w:eastAsia="ru-RU"/>
              </w:rPr>
              <w:t xml:space="preserve"> в отношенни к ним простейшие </w:t>
            </w:r>
            <w:r w:rsidRPr="00DA7C31">
              <w:rPr>
                <w:rFonts w:ascii="Times New Roman" w:eastAsia="Times New Roman" w:hAnsi="Times New Roman" w:cs="Times New Roman"/>
                <w:i/>
                <w:sz w:val="24"/>
                <w:szCs w:val="24"/>
                <w:lang w:eastAsia="ru-RU"/>
              </w:rPr>
              <w:t>оценочные суждения</w:t>
            </w:r>
            <w:r w:rsidRPr="00DA7C31">
              <w:rPr>
                <w:rFonts w:ascii="Times New Roman" w:eastAsia="Times New Roman" w:hAnsi="Times New Roman" w:cs="Times New Roman"/>
                <w:sz w:val="24"/>
                <w:szCs w:val="24"/>
                <w:lang w:eastAsia="ru-RU"/>
              </w:rPr>
              <w:t xml:space="preserve">; </w:t>
            </w:r>
            <w:r w:rsidRPr="00DA7C31">
              <w:rPr>
                <w:rFonts w:ascii="Times New Roman" w:eastAsia="Times New Roman" w:hAnsi="Times New Roman" w:cs="Times New Roman"/>
                <w:i/>
                <w:sz w:val="24"/>
                <w:szCs w:val="24"/>
                <w:lang w:eastAsia="ru-RU"/>
              </w:rPr>
              <w:t>обосновывает</w:t>
            </w:r>
            <w:r w:rsidRPr="00DA7C31">
              <w:rPr>
                <w:rFonts w:ascii="Times New Roman" w:eastAsia="Times New Roman" w:hAnsi="Times New Roman" w:cs="Times New Roman"/>
                <w:sz w:val="24"/>
                <w:szCs w:val="24"/>
                <w:lang w:eastAsia="ru-RU"/>
              </w:rPr>
              <w:t xml:space="preserve"> свои выводы (с помощью учителя);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рассказывает</w:t>
            </w:r>
            <w:r w:rsidRPr="00DA7C31">
              <w:rPr>
                <w:rFonts w:ascii="Times New Roman" w:eastAsia="Times New Roman" w:hAnsi="Times New Roman" w:cs="Times New Roman"/>
                <w:sz w:val="24"/>
                <w:szCs w:val="24"/>
                <w:lang w:eastAsia="ru-RU"/>
              </w:rPr>
              <w:t xml:space="preserve"> о своих общих впечатлениях, чувствах от прочитанного (что именно </w:t>
            </w:r>
            <w:proofErr w:type="gramStart"/>
            <w:r w:rsidRPr="00DA7C31">
              <w:rPr>
                <w:rFonts w:ascii="Times New Roman" w:eastAsia="Times New Roman" w:hAnsi="Times New Roman" w:cs="Times New Roman"/>
                <w:sz w:val="24"/>
                <w:szCs w:val="24"/>
                <w:lang w:eastAsia="ru-RU"/>
              </w:rPr>
              <w:t>понравилось</w:t>
            </w:r>
            <w:proofErr w:type="gramEnd"/>
            <w:r w:rsidRPr="00DA7C31">
              <w:rPr>
                <w:rFonts w:ascii="Times New Roman" w:eastAsia="Times New Roman" w:hAnsi="Times New Roman" w:cs="Times New Roman"/>
                <w:sz w:val="24"/>
                <w:szCs w:val="24"/>
                <w:lang w:eastAsia="ru-RU"/>
              </w:rPr>
              <w:t xml:space="preserve"> / не понравилось, что было интересно / не интересно, что было неизвестным / известным), </w:t>
            </w:r>
            <w:r w:rsidRPr="00DA7C31">
              <w:rPr>
                <w:rFonts w:ascii="Times New Roman" w:eastAsia="Times New Roman" w:hAnsi="Times New Roman" w:cs="Times New Roman"/>
                <w:i/>
                <w:sz w:val="24"/>
                <w:szCs w:val="24"/>
                <w:lang w:eastAsia="ru-RU"/>
              </w:rPr>
              <w:t>подтверждает</w:t>
            </w:r>
            <w:r w:rsidRPr="00DA7C31">
              <w:rPr>
                <w:rFonts w:ascii="Times New Roman" w:eastAsia="Times New Roman" w:hAnsi="Times New Roman" w:cs="Times New Roman"/>
                <w:sz w:val="24"/>
                <w:szCs w:val="24"/>
                <w:lang w:eastAsia="ru-RU"/>
              </w:rPr>
              <w:t xml:space="preserve"> свои мысли фактами из текста;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соединяет</w:t>
            </w:r>
            <w:r w:rsidRPr="00DA7C31">
              <w:rPr>
                <w:rFonts w:ascii="Times New Roman" w:eastAsia="Times New Roman" w:hAnsi="Times New Roman" w:cs="Times New Roman"/>
                <w:sz w:val="24"/>
                <w:szCs w:val="24"/>
                <w:lang w:eastAsia="ru-RU"/>
              </w:rPr>
              <w:t xml:space="preserve"> содержание </w:t>
            </w:r>
            <w:proofErr w:type="gramStart"/>
            <w:r w:rsidRPr="00DA7C31">
              <w:rPr>
                <w:rFonts w:ascii="Times New Roman" w:eastAsia="Times New Roman" w:hAnsi="Times New Roman" w:cs="Times New Roman"/>
                <w:sz w:val="24"/>
                <w:szCs w:val="24"/>
                <w:lang w:eastAsia="ru-RU"/>
              </w:rPr>
              <w:t>прочитанного</w:t>
            </w:r>
            <w:proofErr w:type="gramEnd"/>
            <w:r w:rsidRPr="00DA7C31">
              <w:rPr>
                <w:rFonts w:ascii="Times New Roman" w:eastAsia="Times New Roman" w:hAnsi="Times New Roman" w:cs="Times New Roman"/>
                <w:sz w:val="24"/>
                <w:szCs w:val="24"/>
                <w:lang w:eastAsia="ru-RU"/>
              </w:rPr>
              <w:t xml:space="preserve"> со своими знаниями, предыдущим читательским, а также собственным жизненным эмоционально-чувственным опытом;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передает собственное отношение</w:t>
            </w:r>
            <w:r w:rsidRPr="00DA7C31">
              <w:rPr>
                <w:rFonts w:ascii="Times New Roman" w:eastAsia="Times New Roman" w:hAnsi="Times New Roman" w:cs="Times New Roman"/>
                <w:sz w:val="24"/>
                <w:szCs w:val="24"/>
                <w:lang w:eastAsia="ru-RU"/>
              </w:rPr>
              <w:t xml:space="preserve"> к событиям, поступкам персонажей с помощью иллюстрирования, декламирования, ролевых игр, инсценирования произведения или отдельных его эпизодов (с использованием вербальных и невербальных средств художественной выразительности);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импровизирует</w:t>
            </w:r>
            <w:r w:rsidRPr="00DA7C31">
              <w:rPr>
                <w:rFonts w:ascii="Times New Roman" w:eastAsia="Times New Roman" w:hAnsi="Times New Roman" w:cs="Times New Roman"/>
                <w:sz w:val="24"/>
                <w:szCs w:val="24"/>
                <w:lang w:eastAsia="ru-RU"/>
              </w:rPr>
              <w:t xml:space="preserve"> с репликами, воспроизводя диалоги из сказок, стихотворений, рассказов;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участвует </w:t>
            </w:r>
            <w:r w:rsidRPr="00DA7C31">
              <w:rPr>
                <w:rFonts w:ascii="Times New Roman" w:eastAsia="Times New Roman" w:hAnsi="Times New Roman" w:cs="Times New Roman"/>
                <w:sz w:val="24"/>
                <w:szCs w:val="24"/>
                <w:lang w:eastAsia="ru-RU"/>
              </w:rPr>
              <w:t xml:space="preserve">в коллективном обсуждении </w:t>
            </w:r>
            <w:proofErr w:type="gramStart"/>
            <w:r w:rsidRPr="00DA7C31">
              <w:rPr>
                <w:rFonts w:ascii="Times New Roman" w:eastAsia="Times New Roman" w:hAnsi="Times New Roman" w:cs="Times New Roman"/>
                <w:sz w:val="24"/>
                <w:szCs w:val="24"/>
                <w:lang w:eastAsia="ru-RU"/>
              </w:rPr>
              <w:t>прочитанного</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 с интересом и внимательно слушает</w:t>
            </w:r>
            <w:r w:rsidRPr="00DA7C31">
              <w:rPr>
                <w:rFonts w:ascii="Times New Roman" w:eastAsia="Times New Roman" w:hAnsi="Times New Roman" w:cs="Times New Roman"/>
                <w:sz w:val="24"/>
                <w:szCs w:val="24"/>
                <w:lang w:eastAsia="ru-RU"/>
              </w:rPr>
              <w:t xml:space="preserve"> собеседников, </w:t>
            </w:r>
            <w:r w:rsidRPr="00DA7C31">
              <w:rPr>
                <w:rFonts w:ascii="Times New Roman" w:eastAsia="Times New Roman" w:hAnsi="Times New Roman" w:cs="Times New Roman"/>
                <w:i/>
                <w:sz w:val="24"/>
                <w:szCs w:val="24"/>
                <w:lang w:eastAsia="ru-RU"/>
              </w:rPr>
              <w:t xml:space="preserve">толерантно относится </w:t>
            </w:r>
            <w:r w:rsidRPr="00DA7C31">
              <w:rPr>
                <w:rFonts w:ascii="Times New Roman" w:eastAsia="Times New Roman" w:hAnsi="Times New Roman" w:cs="Times New Roman"/>
                <w:sz w:val="24"/>
                <w:szCs w:val="24"/>
                <w:lang w:eastAsia="ru-RU"/>
              </w:rPr>
              <w:t xml:space="preserve">к их мнению, </w:t>
            </w:r>
            <w:r w:rsidRPr="00DA7C31">
              <w:rPr>
                <w:rFonts w:ascii="Times New Roman" w:eastAsia="Times New Roman" w:hAnsi="Times New Roman" w:cs="Times New Roman"/>
                <w:i/>
                <w:sz w:val="24"/>
                <w:szCs w:val="24"/>
                <w:lang w:eastAsia="ru-RU"/>
              </w:rPr>
              <w:t>объясняет</w:t>
            </w:r>
            <w:r w:rsidRPr="00DA7C31">
              <w:rPr>
                <w:rFonts w:ascii="Times New Roman" w:eastAsia="Times New Roman" w:hAnsi="Times New Roman" w:cs="Times New Roman"/>
                <w:sz w:val="24"/>
                <w:szCs w:val="24"/>
                <w:lang w:eastAsia="ru-RU"/>
              </w:rPr>
              <w:t xml:space="preserve"> свое понимание дискуссионных вопросов;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i/>
                <w:sz w:val="24"/>
                <w:szCs w:val="24"/>
                <w:lang w:eastAsia="ru-RU"/>
              </w:rPr>
              <w:t xml:space="preserve">знает и называет </w:t>
            </w:r>
            <w:r w:rsidRPr="00DA7C31">
              <w:rPr>
                <w:rFonts w:ascii="Times New Roman" w:eastAsia="Times New Roman" w:hAnsi="Times New Roman" w:cs="Times New Roman"/>
                <w:sz w:val="24"/>
                <w:szCs w:val="24"/>
                <w:lang w:eastAsia="ru-RU"/>
              </w:rPr>
              <w:t>важнейшие информационные ресурсы: библиотека, Интернет, телевидение, детские газеты, журналы, книги, справочные издания;</w:t>
            </w:r>
            <w:proofErr w:type="gramEnd"/>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w:t>
            </w:r>
            <w:r w:rsidRPr="00DA7C31">
              <w:rPr>
                <w:rFonts w:ascii="Times New Roman" w:eastAsia="Times New Roman" w:hAnsi="Times New Roman" w:cs="Times New Roman"/>
                <w:sz w:val="24"/>
                <w:szCs w:val="24"/>
                <w:lang w:eastAsia="ru-RU"/>
              </w:rPr>
              <w:t xml:space="preserve"> в нехудожественных и учебных текстах ответы на вопросы, поставленные учителем;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совершает поиск</w:t>
            </w:r>
            <w:r w:rsidRPr="00DA7C31">
              <w:rPr>
                <w:rFonts w:ascii="Times New Roman" w:eastAsia="Times New Roman" w:hAnsi="Times New Roman" w:cs="Times New Roman"/>
                <w:sz w:val="24"/>
                <w:szCs w:val="24"/>
                <w:lang w:eastAsia="ru-RU"/>
              </w:rPr>
              <w:t xml:space="preserve"> необходимой информации в детских справочных изданиях;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 в тексте и объясняет содержание</w:t>
            </w:r>
            <w:r w:rsidRPr="00DA7C31">
              <w:rPr>
                <w:rFonts w:ascii="Times New Roman" w:eastAsia="Times New Roman" w:hAnsi="Times New Roman" w:cs="Times New Roman"/>
                <w:sz w:val="24"/>
                <w:szCs w:val="24"/>
                <w:lang w:eastAsia="ru-RU"/>
              </w:rPr>
              <w:t xml:space="preserve"> графической информации (таблица, схема, эмотиконы и т.д.);</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анализирует  полученную информацию</w:t>
            </w:r>
            <w:r w:rsidRPr="00DA7C31">
              <w:rPr>
                <w:rFonts w:ascii="Times New Roman" w:eastAsia="Times New Roman" w:hAnsi="Times New Roman" w:cs="Times New Roman"/>
                <w:sz w:val="24"/>
                <w:szCs w:val="24"/>
                <w:lang w:eastAsia="ru-RU"/>
              </w:rPr>
              <w:t xml:space="preserve">, </w:t>
            </w:r>
            <w:r w:rsidRPr="00DA7C31">
              <w:rPr>
                <w:rFonts w:ascii="Times New Roman" w:eastAsia="Times New Roman" w:hAnsi="Times New Roman" w:cs="Times New Roman"/>
                <w:i/>
                <w:sz w:val="24"/>
                <w:szCs w:val="24"/>
                <w:lang w:eastAsia="ru-RU"/>
              </w:rPr>
              <w:t>обращается</w:t>
            </w:r>
            <w:r w:rsidRPr="00DA7C31">
              <w:rPr>
                <w:rFonts w:ascii="Times New Roman" w:eastAsia="Times New Roman" w:hAnsi="Times New Roman" w:cs="Times New Roman"/>
                <w:sz w:val="24"/>
                <w:szCs w:val="24"/>
                <w:lang w:eastAsia="ru-RU"/>
              </w:rPr>
              <w:t xml:space="preserve"> к взрослым (когда есть сомнения) за подтверждением ее правдивости, достоверности;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применяет полученную информацию</w:t>
            </w:r>
            <w:r w:rsidRPr="00DA7C31">
              <w:rPr>
                <w:rFonts w:ascii="Times New Roman" w:eastAsia="Times New Roman" w:hAnsi="Times New Roman" w:cs="Times New Roman"/>
                <w:sz w:val="24"/>
                <w:szCs w:val="24"/>
                <w:lang w:eastAsia="ru-RU"/>
              </w:rPr>
              <w:t xml:space="preserve"> в учебной деятельности и практическом опыте;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i/>
                <w:sz w:val="24"/>
                <w:szCs w:val="24"/>
                <w:lang w:eastAsia="ru-RU"/>
              </w:rPr>
              <w:t xml:space="preserve">преобразовывает </w:t>
            </w:r>
            <w:r w:rsidRPr="00DA7C31">
              <w:rPr>
                <w:rFonts w:ascii="Times New Roman" w:eastAsia="Times New Roman" w:hAnsi="Times New Roman" w:cs="Times New Roman"/>
                <w:sz w:val="24"/>
                <w:szCs w:val="24"/>
                <w:lang w:eastAsia="ru-RU"/>
              </w:rPr>
              <w:t>вербальную информацию из сплошного текста в визуальную (рисунок, кадры к мультфильму, таблица и т.п.);</w:t>
            </w:r>
            <w:proofErr w:type="gramEnd"/>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начинает знакомство</w:t>
            </w:r>
            <w:r w:rsidRPr="00DA7C31">
              <w:rPr>
                <w:rFonts w:ascii="Times New Roman" w:eastAsia="Times New Roman" w:hAnsi="Times New Roman" w:cs="Times New Roman"/>
                <w:sz w:val="24"/>
                <w:szCs w:val="24"/>
                <w:lang w:eastAsia="ru-RU"/>
              </w:rPr>
              <w:t xml:space="preserve"> с новой детской книгой </w:t>
            </w:r>
            <w:r w:rsidRPr="00DA7C31">
              <w:rPr>
                <w:rFonts w:ascii="Times New Roman" w:eastAsia="Times New Roman" w:hAnsi="Times New Roman" w:cs="Times New Roman"/>
                <w:i/>
                <w:sz w:val="24"/>
                <w:szCs w:val="24"/>
                <w:lang w:eastAsia="ru-RU"/>
              </w:rPr>
              <w:t>с рассматривания</w:t>
            </w:r>
            <w:r w:rsidRPr="00DA7C31">
              <w:rPr>
                <w:rFonts w:ascii="Times New Roman" w:eastAsia="Times New Roman" w:hAnsi="Times New Roman" w:cs="Times New Roman"/>
                <w:sz w:val="24"/>
                <w:szCs w:val="24"/>
                <w:lang w:eastAsia="ru-RU"/>
              </w:rPr>
              <w:t xml:space="preserve"> ее структурных элементов: обложки, титульной страницы, иллюстраций, содержания (оглавления) произведений, правильно их </w:t>
            </w:r>
            <w:r w:rsidRPr="00DA7C31">
              <w:rPr>
                <w:rFonts w:ascii="Times New Roman" w:eastAsia="Times New Roman" w:hAnsi="Times New Roman" w:cs="Times New Roman"/>
                <w:i/>
                <w:sz w:val="24"/>
                <w:szCs w:val="24"/>
                <w:lang w:eastAsia="ru-RU"/>
              </w:rPr>
              <w:t>называет</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предполагает</w:t>
            </w:r>
            <w:r w:rsidRPr="00DA7C31">
              <w:rPr>
                <w:rFonts w:ascii="Times New Roman" w:eastAsia="Times New Roman" w:hAnsi="Times New Roman" w:cs="Times New Roman"/>
                <w:sz w:val="24"/>
                <w:szCs w:val="24"/>
                <w:lang w:eastAsia="ru-RU"/>
              </w:rPr>
              <w:t xml:space="preserve"> ориентировочное содержание произведения, детской книги по указанным элементам;</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различает </w:t>
            </w:r>
            <w:r w:rsidRPr="00DA7C31">
              <w:rPr>
                <w:rFonts w:ascii="Times New Roman" w:eastAsia="Times New Roman" w:hAnsi="Times New Roman" w:cs="Times New Roman"/>
                <w:sz w:val="24"/>
                <w:szCs w:val="24"/>
                <w:lang w:eastAsia="ru-RU"/>
              </w:rPr>
              <w:t xml:space="preserve">детские книги </w:t>
            </w:r>
            <w:r w:rsidRPr="00DA7C31">
              <w:rPr>
                <w:rFonts w:ascii="Times New Roman" w:eastAsia="Times New Roman" w:hAnsi="Times New Roman" w:cs="Times New Roman"/>
                <w:i/>
                <w:sz w:val="24"/>
                <w:szCs w:val="24"/>
                <w:lang w:eastAsia="ru-RU"/>
              </w:rPr>
              <w:t>по типу издания</w:t>
            </w:r>
            <w:r w:rsidRPr="00DA7C31">
              <w:rPr>
                <w:rFonts w:ascii="Times New Roman" w:eastAsia="Times New Roman" w:hAnsi="Times New Roman" w:cs="Times New Roman"/>
                <w:sz w:val="24"/>
                <w:szCs w:val="24"/>
                <w:lang w:eastAsia="ru-RU"/>
              </w:rPr>
              <w:t>: книга-произведение, книга-сборник, энциклопедия, детский журнал, словарь;</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подбирает </w:t>
            </w:r>
            <w:r w:rsidRPr="00DA7C31">
              <w:rPr>
                <w:rFonts w:ascii="Times New Roman" w:eastAsia="Times New Roman" w:hAnsi="Times New Roman" w:cs="Times New Roman"/>
                <w:sz w:val="24"/>
                <w:szCs w:val="24"/>
                <w:lang w:eastAsia="ru-RU"/>
              </w:rPr>
              <w:t xml:space="preserve">для чтения детские книги соответствующей тематики: сказки о животных, приключения, фантастика и др.;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 цель</w:t>
            </w:r>
            <w:r w:rsidRPr="00DA7C31">
              <w:rPr>
                <w:rFonts w:ascii="Times New Roman" w:eastAsia="Times New Roman" w:hAnsi="Times New Roman" w:cs="Times New Roman"/>
                <w:sz w:val="24"/>
                <w:szCs w:val="24"/>
                <w:lang w:eastAsia="ru-RU"/>
              </w:rPr>
              <w:t xml:space="preserve"> своего чтения (для организации занимательного досуга, нахождения необходимой информации и др.), </w:t>
            </w:r>
            <w:r w:rsidRPr="00DA7C31">
              <w:rPr>
                <w:rFonts w:ascii="Times New Roman" w:eastAsia="Times New Roman" w:hAnsi="Times New Roman" w:cs="Times New Roman"/>
                <w:i/>
                <w:sz w:val="24"/>
                <w:szCs w:val="24"/>
                <w:lang w:eastAsia="ru-RU"/>
              </w:rPr>
              <w:t>выбирает, читает</w:t>
            </w:r>
            <w:r w:rsidRPr="00DA7C31">
              <w:rPr>
                <w:rFonts w:ascii="Times New Roman" w:eastAsia="Times New Roman" w:hAnsi="Times New Roman" w:cs="Times New Roman"/>
                <w:sz w:val="24"/>
                <w:szCs w:val="24"/>
                <w:lang w:eastAsia="ru-RU"/>
              </w:rPr>
              <w:t xml:space="preserve"> соответствующие книги, </w:t>
            </w:r>
            <w:r w:rsidRPr="00DA7C31">
              <w:rPr>
                <w:rFonts w:ascii="Times New Roman" w:eastAsia="Times New Roman" w:hAnsi="Times New Roman" w:cs="Times New Roman"/>
                <w:i/>
                <w:sz w:val="24"/>
                <w:szCs w:val="24"/>
                <w:lang w:eastAsia="ru-RU"/>
              </w:rPr>
              <w:t xml:space="preserve">объясняет </w:t>
            </w:r>
            <w:r w:rsidRPr="00DA7C31">
              <w:rPr>
                <w:rFonts w:ascii="Times New Roman" w:eastAsia="Times New Roman" w:hAnsi="Times New Roman" w:cs="Times New Roman"/>
                <w:sz w:val="24"/>
                <w:szCs w:val="24"/>
                <w:lang w:eastAsia="ru-RU"/>
              </w:rPr>
              <w:t xml:space="preserve">свой </w:t>
            </w:r>
            <w:r w:rsidRPr="00DA7C31">
              <w:rPr>
                <w:rFonts w:ascii="Times New Roman" w:eastAsia="Times New Roman" w:hAnsi="Times New Roman" w:cs="Times New Roman"/>
                <w:i/>
                <w:sz w:val="24"/>
                <w:szCs w:val="24"/>
                <w:lang w:eastAsia="ru-RU"/>
              </w:rPr>
              <w:t>выбор</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перечитывает </w:t>
            </w:r>
            <w:r w:rsidRPr="00DA7C31">
              <w:rPr>
                <w:rFonts w:ascii="Times New Roman" w:eastAsia="Times New Roman" w:hAnsi="Times New Roman" w:cs="Times New Roman"/>
                <w:sz w:val="24"/>
                <w:szCs w:val="24"/>
                <w:lang w:eastAsia="ru-RU"/>
              </w:rPr>
              <w:t>книги, отдельные их эпизоды для лучшего пониманиясодержания и усовершенствования навыка чтения;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имеет представление</w:t>
            </w:r>
            <w:r w:rsidRPr="00DA7C31">
              <w:rPr>
                <w:rFonts w:ascii="Times New Roman" w:eastAsia="Times New Roman" w:hAnsi="Times New Roman" w:cs="Times New Roman"/>
                <w:sz w:val="24"/>
                <w:szCs w:val="24"/>
                <w:lang w:eastAsia="ru-RU"/>
              </w:rPr>
              <w:t xml:space="preserve"> о жанрах и темах детского чтения;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называет</w:t>
            </w:r>
            <w:r w:rsidRPr="00DA7C31">
              <w:rPr>
                <w:rFonts w:ascii="Times New Roman" w:eastAsia="Times New Roman" w:hAnsi="Times New Roman" w:cs="Times New Roman"/>
                <w:sz w:val="24"/>
                <w:szCs w:val="24"/>
                <w:lang w:eastAsia="ru-RU"/>
              </w:rPr>
              <w:t xml:space="preserve"> понравившиеся произведения, детские книги, </w:t>
            </w:r>
            <w:r w:rsidRPr="00DA7C31">
              <w:rPr>
                <w:rFonts w:ascii="Times New Roman" w:eastAsia="Times New Roman" w:hAnsi="Times New Roman" w:cs="Times New Roman"/>
                <w:i/>
                <w:sz w:val="24"/>
                <w:szCs w:val="24"/>
                <w:lang w:eastAsia="ru-RU"/>
              </w:rPr>
              <w:t>рассказывает</w:t>
            </w:r>
            <w:r w:rsidRPr="00DA7C31">
              <w:rPr>
                <w:rFonts w:ascii="Times New Roman" w:eastAsia="Times New Roman" w:hAnsi="Times New Roman" w:cs="Times New Roman"/>
                <w:sz w:val="24"/>
                <w:szCs w:val="24"/>
                <w:lang w:eastAsia="ru-RU"/>
              </w:rPr>
              <w:t>, какие эпизоды произвели наибольшее впечатление;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называет</w:t>
            </w:r>
            <w:r w:rsidRPr="00DA7C31">
              <w:rPr>
                <w:rFonts w:ascii="Times New Roman" w:eastAsia="Times New Roman" w:hAnsi="Times New Roman" w:cs="Times New Roman"/>
                <w:sz w:val="24"/>
                <w:szCs w:val="24"/>
                <w:lang w:eastAsia="ru-RU"/>
              </w:rPr>
              <w:t xml:space="preserve"> несколько фамилий авторов прочитанных произведений;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называет </w:t>
            </w:r>
            <w:r w:rsidRPr="00DA7C31">
              <w:rPr>
                <w:rFonts w:ascii="Times New Roman" w:eastAsia="Times New Roman" w:hAnsi="Times New Roman" w:cs="Times New Roman"/>
                <w:sz w:val="24"/>
                <w:szCs w:val="24"/>
                <w:lang w:eastAsia="ru-RU"/>
              </w:rPr>
              <w:t>национальные символы, традиции русского и украинского народов</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и развитие навыков чтения. Расширение поля зрения.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Чтение, понимание материалов, имеющих коммуникативное содержание.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Интонационно правильное чтение предложений. Выразительное чтение текстов из упражнений учебника, в том числе текстов с диалогом, нахождение в них слов автора и персонажей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Перечитывание и выборочное чтение как средство последовательного анализа произведения.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Восприятие и практическое различение текстов разных типов.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отзыва на эмоционально-образное содержание текста.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Анализ и интерпретация содержания произведения.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sz w:val="24"/>
                <w:szCs w:val="24"/>
                <w:lang w:eastAsia="ru-RU"/>
              </w:rPr>
              <w:t>Язык художественного произведения: диалоги, монологи, рассказчик, средства художественной выразительности в произведении (сравнения, метафоры, без использования терминов); слова и выражения, характеризующие персонаж, события; стихотворение (рифма, ритм, настроение в стихотворении, сила и тон голоса, темпоритм при чтении стихотворения, эмоциональное влияние и т.д.).</w:t>
            </w:r>
            <w:proofErr w:type="gramEnd"/>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оценочного опыта по содержанию прочитанного.</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Работа с разными источниками и видами информации.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Работа с детской книгой.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Ориентировочное содержание литературного материала: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детская литература в </w:t>
            </w:r>
            <w:proofErr w:type="gramStart"/>
            <w:r w:rsidRPr="00DA7C31">
              <w:rPr>
                <w:rFonts w:ascii="Times New Roman" w:eastAsia="Times New Roman" w:hAnsi="Times New Roman" w:cs="Times New Roman"/>
                <w:sz w:val="24"/>
                <w:szCs w:val="24"/>
                <w:lang w:eastAsia="ru-RU"/>
              </w:rPr>
              <w:t>авторском</w:t>
            </w:r>
            <w:proofErr w:type="gramEnd"/>
            <w:r w:rsidRPr="00DA7C31">
              <w:rPr>
                <w:rFonts w:ascii="Times New Roman" w:eastAsia="Times New Roman" w:hAnsi="Times New Roman" w:cs="Times New Roman"/>
                <w:sz w:val="24"/>
                <w:szCs w:val="24"/>
                <w:lang w:eastAsia="ru-RU"/>
              </w:rPr>
              <w:t xml:space="preserve"> жанрово-тематическомразнообразии;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произведения устного народного творчества, детский фольклор;</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произведения известных русскоязычных писателей и писателей-классиков Украины и зарубежья на актуальные темы для детей;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художественная отечественная и зарубежная литература современных писателей: сказки, легенды, рассказы, стихотворения, комиксы;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научно-познавательная литература для детей: книги, энциклопедии, справочники;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детская периодика.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roofErr w:type="gramStart"/>
            <w:r w:rsidRPr="00DA7C31">
              <w:rPr>
                <w:rFonts w:ascii="Times New Roman" w:eastAsia="Times New Roman" w:hAnsi="Times New Roman" w:cs="Times New Roman"/>
                <w:sz w:val="24"/>
                <w:szCs w:val="24"/>
                <w:lang w:eastAsia="ru-RU"/>
              </w:rPr>
              <w:t>Темы детского чтения: о Родине, семье, произведения героико-патриотической тематики, о живой и неживой природе, детях, дружбе, школьной жизни, приключениях, фантастика, истории изобретений, открытий, современные технологии и т.д.</w:t>
            </w:r>
            <w:proofErr w:type="gramEnd"/>
          </w:p>
        </w:tc>
      </w:tr>
    </w:tbl>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9781" w:type="dxa"/>
            <w:gridSpan w:val="2"/>
            <w:shd w:val="clear" w:color="auto" w:fill="auto"/>
          </w:tcPr>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val="uk-UA" w:eastAsia="ru-RU"/>
              </w:rPr>
            </w:pPr>
            <w:r w:rsidRPr="00DA7C31">
              <w:rPr>
                <w:rFonts w:ascii="Times New Roman" w:eastAsia="Times New Roman" w:hAnsi="Times New Roman" w:cs="Times New Roman"/>
                <w:b/>
                <w:sz w:val="24"/>
                <w:szCs w:val="24"/>
                <w:lang w:eastAsia="ru-RU"/>
              </w:rPr>
              <w:t>Содержательная линия «Взаимодействуем письменно»</w:t>
            </w:r>
          </w:p>
        </w:tc>
      </w:tr>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Ученик / ученица: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пишет</w:t>
            </w:r>
            <w:r w:rsidRPr="00DA7C31">
              <w:rPr>
                <w:rFonts w:ascii="Times New Roman" w:eastAsia="Times New Roman" w:hAnsi="Times New Roman" w:cs="Times New Roman"/>
                <w:sz w:val="24"/>
                <w:szCs w:val="24"/>
                <w:lang w:eastAsia="ru-RU"/>
              </w:rPr>
              <w:t xml:space="preserve"> правильно, разборчиво, аккуратно, с одинаковым наклоном букв;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осознанно </w:t>
            </w:r>
            <w:r w:rsidRPr="00DA7C31">
              <w:rPr>
                <w:rFonts w:ascii="Times New Roman" w:eastAsia="Times New Roman" w:hAnsi="Times New Roman" w:cs="Times New Roman"/>
                <w:i/>
                <w:sz w:val="24"/>
                <w:szCs w:val="24"/>
                <w:lang w:eastAsia="ru-RU"/>
              </w:rPr>
              <w:t xml:space="preserve">соблюдает </w:t>
            </w:r>
            <w:r w:rsidRPr="00DA7C31">
              <w:rPr>
                <w:rFonts w:ascii="Times New Roman" w:eastAsia="Times New Roman" w:hAnsi="Times New Roman" w:cs="Times New Roman"/>
                <w:sz w:val="24"/>
                <w:szCs w:val="24"/>
                <w:lang w:eastAsia="ru-RU"/>
              </w:rPr>
              <w:t>гигиенические</w:t>
            </w:r>
            <w:r w:rsidRPr="00DA7C31">
              <w:rPr>
                <w:rFonts w:ascii="Times New Roman" w:eastAsia="Times New Roman" w:hAnsi="Times New Roman" w:cs="Times New Roman"/>
                <w:i/>
                <w:sz w:val="24"/>
                <w:szCs w:val="24"/>
                <w:lang w:eastAsia="ru-RU"/>
              </w:rPr>
              <w:t xml:space="preserve"> правила</w:t>
            </w:r>
            <w:r w:rsidRPr="00DA7C31">
              <w:rPr>
                <w:rFonts w:ascii="Times New Roman" w:eastAsia="Times New Roman" w:hAnsi="Times New Roman" w:cs="Times New Roman"/>
                <w:sz w:val="24"/>
                <w:szCs w:val="24"/>
                <w:lang w:eastAsia="ru-RU"/>
              </w:rPr>
              <w:t xml:space="preserve">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придерживается правил</w:t>
            </w:r>
            <w:r w:rsidRPr="00DA7C31">
              <w:rPr>
                <w:rFonts w:ascii="Times New Roman" w:eastAsia="Times New Roman" w:hAnsi="Times New Roman" w:cs="Times New Roman"/>
                <w:sz w:val="24"/>
                <w:szCs w:val="24"/>
                <w:lang w:eastAsia="ru-RU"/>
              </w:rPr>
              <w:t xml:space="preserve"> культуры оформления письменных работ: </w:t>
            </w:r>
            <w:r w:rsidRPr="00DA7C31">
              <w:rPr>
                <w:rFonts w:ascii="Times New Roman" w:eastAsia="Times New Roman" w:hAnsi="Times New Roman" w:cs="Times New Roman"/>
                <w:i/>
                <w:sz w:val="24"/>
                <w:szCs w:val="24"/>
                <w:lang w:eastAsia="ru-RU"/>
              </w:rPr>
              <w:t>располагает</w:t>
            </w:r>
            <w:r w:rsidRPr="00DA7C31">
              <w:rPr>
                <w:rFonts w:ascii="Times New Roman" w:eastAsia="Times New Roman" w:hAnsi="Times New Roman" w:cs="Times New Roman"/>
                <w:sz w:val="24"/>
                <w:szCs w:val="24"/>
                <w:lang w:eastAsia="ru-RU"/>
              </w:rPr>
              <w:t xml:space="preserve"> самостоятельно заглавие в строке, </w:t>
            </w:r>
            <w:r w:rsidRPr="00DA7C31">
              <w:rPr>
                <w:rFonts w:ascii="Times New Roman" w:eastAsia="Times New Roman" w:hAnsi="Times New Roman" w:cs="Times New Roman"/>
                <w:i/>
                <w:sz w:val="24"/>
                <w:szCs w:val="24"/>
                <w:lang w:eastAsia="ru-RU"/>
              </w:rPr>
              <w:t>придерживается</w:t>
            </w:r>
            <w:r w:rsidRPr="00DA7C31">
              <w:rPr>
                <w:rFonts w:ascii="Times New Roman" w:eastAsia="Times New Roman" w:hAnsi="Times New Roman" w:cs="Times New Roman"/>
                <w:sz w:val="24"/>
                <w:szCs w:val="24"/>
                <w:lang w:eastAsia="ru-RU"/>
              </w:rPr>
              <w:t xml:space="preserve"> поля, правого и левого края страницы, абзацев;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делает</w:t>
            </w:r>
            <w:r w:rsidRPr="00DA7C31">
              <w:rPr>
                <w:rFonts w:ascii="Times New Roman" w:eastAsia="Times New Roman" w:hAnsi="Times New Roman" w:cs="Times New Roman"/>
                <w:sz w:val="24"/>
                <w:szCs w:val="24"/>
                <w:lang w:eastAsia="ru-RU"/>
              </w:rPr>
              <w:t xml:space="preserve"> аккуратные </w:t>
            </w:r>
            <w:r w:rsidRPr="00DA7C31">
              <w:rPr>
                <w:rFonts w:ascii="Times New Roman" w:eastAsia="Times New Roman" w:hAnsi="Times New Roman" w:cs="Times New Roman"/>
                <w:i/>
                <w:sz w:val="24"/>
                <w:szCs w:val="24"/>
                <w:lang w:eastAsia="ru-RU"/>
              </w:rPr>
              <w:t>исправления</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располагает</w:t>
            </w:r>
            <w:r w:rsidRPr="00DA7C31">
              <w:rPr>
                <w:rFonts w:ascii="Times New Roman" w:eastAsia="Times New Roman" w:hAnsi="Times New Roman" w:cs="Times New Roman"/>
                <w:sz w:val="24"/>
                <w:szCs w:val="24"/>
                <w:lang w:eastAsia="ru-RU"/>
              </w:rPr>
              <w:t xml:space="preserve"> слова и стихотворные строфы колонкой;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записывает </w:t>
            </w:r>
            <w:r w:rsidRPr="00DA7C31">
              <w:rPr>
                <w:rFonts w:ascii="Times New Roman" w:eastAsia="Times New Roman" w:hAnsi="Times New Roman" w:cs="Times New Roman"/>
                <w:sz w:val="24"/>
                <w:szCs w:val="24"/>
                <w:lang w:eastAsia="ru-RU"/>
              </w:rPr>
              <w:t>слова в таблицу;</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обменивается</w:t>
            </w:r>
            <w:r w:rsidRPr="00DA7C31">
              <w:rPr>
                <w:rFonts w:ascii="Times New Roman" w:eastAsia="Times New Roman" w:hAnsi="Times New Roman" w:cs="Times New Roman"/>
                <w:sz w:val="24"/>
                <w:szCs w:val="24"/>
                <w:lang w:eastAsia="ru-RU"/>
              </w:rPr>
              <w:t xml:space="preserve"> элементарными письменными сообщениями (записка, письмо, поздравительная открытка и др.);</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выбирает</w:t>
            </w:r>
            <w:r w:rsidRPr="00DA7C31">
              <w:rPr>
                <w:rFonts w:ascii="Times New Roman" w:eastAsia="Times New Roman" w:hAnsi="Times New Roman" w:cs="Times New Roman"/>
                <w:sz w:val="24"/>
                <w:szCs w:val="24"/>
                <w:lang w:eastAsia="ru-RU"/>
              </w:rPr>
              <w:t xml:space="preserve"> для написания сообщения соответствующее оформление (шрифт, размер, цвет и т.д.);</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восстанавливает</w:t>
            </w:r>
            <w:r w:rsidRPr="00DA7C31">
              <w:rPr>
                <w:rFonts w:ascii="Times New Roman" w:eastAsia="Times New Roman" w:hAnsi="Times New Roman" w:cs="Times New Roman"/>
                <w:sz w:val="24"/>
                <w:szCs w:val="24"/>
                <w:lang w:eastAsia="ru-RU"/>
              </w:rPr>
              <w:t xml:space="preserve"> деформированный текст из 3-4 предложений;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создает и записывает</w:t>
            </w:r>
            <w:r w:rsidRPr="00DA7C31">
              <w:rPr>
                <w:rFonts w:ascii="Times New Roman" w:eastAsia="Times New Roman" w:hAnsi="Times New Roman" w:cs="Times New Roman"/>
                <w:sz w:val="24"/>
                <w:szCs w:val="24"/>
                <w:lang w:eastAsia="ru-RU"/>
              </w:rPr>
              <w:t xml:space="preserve"> краткое связное высказывание на хорошо известную или интересную тему;</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проверяет</w:t>
            </w:r>
            <w:r w:rsidRPr="00DA7C31">
              <w:rPr>
                <w:rFonts w:ascii="Times New Roman" w:eastAsia="Times New Roman" w:hAnsi="Times New Roman" w:cs="Times New Roman"/>
                <w:sz w:val="24"/>
                <w:szCs w:val="24"/>
                <w:lang w:eastAsia="ru-RU"/>
              </w:rPr>
              <w:t xml:space="preserve"> (с помощью учителя) грамотность собственного написания текста;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исправляет</w:t>
            </w:r>
            <w:r w:rsidRPr="00DA7C31">
              <w:rPr>
                <w:rFonts w:ascii="Times New Roman" w:eastAsia="Times New Roman" w:hAnsi="Times New Roman" w:cs="Times New Roman"/>
                <w:sz w:val="24"/>
                <w:szCs w:val="24"/>
                <w:lang w:eastAsia="ru-RU"/>
              </w:rPr>
              <w:t xml:space="preserve"> орфографические и пунктуационные ошибки на изученные правила (самостоятельно и с помощью учителя);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усовершенствует</w:t>
            </w:r>
            <w:r w:rsidRPr="00DA7C31">
              <w:rPr>
                <w:rFonts w:ascii="Times New Roman" w:eastAsia="Times New Roman" w:hAnsi="Times New Roman" w:cs="Times New Roman"/>
                <w:sz w:val="24"/>
                <w:szCs w:val="24"/>
                <w:lang w:eastAsia="ru-RU"/>
              </w:rPr>
              <w:t xml:space="preserve"> текст с часто повторяемыми словами путем замены их синонимами и местоимениями (без использования терминов)</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Формирование и развитие навыков письма.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Построение и запись подписей к серии рисунков (названий рисунков).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Письмо по памяти.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Формулирование вопросов и ответов на эти вопросы.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Построение предложений.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Самостоятельные письменные высказывания на актуальные для учащихся темы (2-3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Составление записок, адресованных родителям, одноклассникам, учителю.</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Использование слов вежливости.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Подбор заглавия к тексту. Учебное редактирование.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Восстановление деформированных текстов.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Обсуждение письменных работ (в парах, небольших группах и </w:t>
            </w:r>
            <w:proofErr w:type="gramStart"/>
            <w:r w:rsidRPr="00DA7C31">
              <w:rPr>
                <w:rFonts w:ascii="Times New Roman" w:eastAsia="Times New Roman" w:hAnsi="Times New Roman" w:cs="Times New Roman"/>
                <w:sz w:val="24"/>
                <w:szCs w:val="24"/>
                <w:lang w:eastAsia="ru-RU"/>
              </w:rPr>
              <w:t>под</w:t>
            </w:r>
            <w:proofErr w:type="gramEnd"/>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Создание собственных письменных высказываний.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Проверка и редактирование текстов.</w:t>
            </w:r>
          </w:p>
        </w:tc>
      </w:tr>
    </w:tbl>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val="uk-UA" w:eastAsia="ru-RU"/>
        </w:rPr>
      </w:pPr>
      <w:r w:rsidRPr="00DA7C31">
        <w:rPr>
          <w:rFonts w:ascii="Times New Roman" w:eastAsia="Times New Roman" w:hAnsi="Times New Roman" w:cs="Times New Roman"/>
          <w:b/>
          <w:sz w:val="24"/>
          <w:szCs w:val="24"/>
          <w:lang w:eastAsia="ru-RU"/>
        </w:rPr>
        <w:t>Содержательная линия «Исследуем медиа»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 xml:space="preserve">Ученик / ученица: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воспринимает</w:t>
            </w:r>
            <w:r w:rsidRPr="00DA7C31">
              <w:rPr>
                <w:rFonts w:ascii="Times New Roman" w:eastAsia="Times New Roman" w:hAnsi="Times New Roman" w:cs="Times New Roman"/>
                <w:sz w:val="24"/>
                <w:szCs w:val="24"/>
                <w:lang w:eastAsia="ru-RU"/>
              </w:rPr>
              <w:t>простые медиапродукты;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обсуждает</w:t>
            </w:r>
            <w:r w:rsidRPr="00DA7C31">
              <w:rPr>
                <w:rFonts w:ascii="Times New Roman" w:eastAsia="Times New Roman" w:hAnsi="Times New Roman" w:cs="Times New Roman"/>
                <w:sz w:val="24"/>
                <w:szCs w:val="24"/>
                <w:lang w:eastAsia="ru-RU"/>
              </w:rPr>
              <w:t xml:space="preserve"> содержание и форму </w:t>
            </w:r>
            <w:proofErr w:type="gramStart"/>
            <w:r w:rsidRPr="00DA7C31">
              <w:rPr>
                <w:rFonts w:ascii="Times New Roman" w:eastAsia="Times New Roman" w:hAnsi="Times New Roman" w:cs="Times New Roman"/>
                <w:sz w:val="24"/>
                <w:szCs w:val="24"/>
                <w:lang w:eastAsia="ru-RU"/>
              </w:rPr>
              <w:t>простых</w:t>
            </w:r>
            <w:proofErr w:type="gramEnd"/>
            <w:r w:rsidRPr="00DA7C31">
              <w:rPr>
                <w:rFonts w:ascii="Times New Roman" w:eastAsia="Times New Roman" w:hAnsi="Times New Roman" w:cs="Times New Roman"/>
                <w:sz w:val="24"/>
                <w:szCs w:val="24"/>
                <w:lang w:eastAsia="ru-RU"/>
              </w:rPr>
              <w:t xml:space="preserve"> медиатекстов, </w:t>
            </w:r>
            <w:r w:rsidRPr="00DA7C31">
              <w:rPr>
                <w:rFonts w:ascii="Times New Roman" w:eastAsia="Times New Roman" w:hAnsi="Times New Roman" w:cs="Times New Roman"/>
                <w:i/>
                <w:sz w:val="24"/>
                <w:szCs w:val="24"/>
                <w:lang w:eastAsia="ru-RU"/>
              </w:rPr>
              <w:t>рассказывает</w:t>
            </w:r>
            <w:r w:rsidRPr="00DA7C31">
              <w:rPr>
                <w:rFonts w:ascii="Times New Roman" w:eastAsia="Times New Roman" w:hAnsi="Times New Roman" w:cs="Times New Roman"/>
                <w:sz w:val="24"/>
                <w:szCs w:val="24"/>
                <w:lang w:eastAsia="ru-RU"/>
              </w:rPr>
              <w:t>, о чем они;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определяет</w:t>
            </w:r>
            <w:r w:rsidRPr="00DA7C31">
              <w:rPr>
                <w:rFonts w:ascii="Times New Roman" w:eastAsia="Times New Roman" w:hAnsi="Times New Roman" w:cs="Times New Roman"/>
                <w:sz w:val="24"/>
                <w:szCs w:val="24"/>
                <w:lang w:eastAsia="ru-RU"/>
              </w:rPr>
              <w:t xml:space="preserve">, кому и с какой целью </w:t>
            </w:r>
            <w:proofErr w:type="gramStart"/>
            <w:r w:rsidRPr="00DA7C31">
              <w:rPr>
                <w:rFonts w:ascii="Times New Roman" w:eastAsia="Times New Roman" w:hAnsi="Times New Roman" w:cs="Times New Roman"/>
                <w:sz w:val="24"/>
                <w:szCs w:val="24"/>
                <w:lang w:eastAsia="ru-RU"/>
              </w:rPr>
              <w:t>предназначен</w:t>
            </w:r>
            <w:proofErr w:type="gramEnd"/>
            <w:r w:rsidRPr="00DA7C31">
              <w:rPr>
                <w:rFonts w:ascii="Times New Roman" w:eastAsia="Times New Roman" w:hAnsi="Times New Roman" w:cs="Times New Roman"/>
                <w:sz w:val="24"/>
                <w:szCs w:val="24"/>
                <w:lang w:eastAsia="ru-RU"/>
              </w:rPr>
              <w:t xml:space="preserve"> медиатекст;</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объясняет </w:t>
            </w:r>
            <w:r w:rsidRPr="00DA7C31">
              <w:rPr>
                <w:rFonts w:ascii="Times New Roman" w:eastAsia="Times New Roman" w:hAnsi="Times New Roman" w:cs="Times New Roman"/>
                <w:sz w:val="24"/>
                <w:szCs w:val="24"/>
                <w:lang w:eastAsia="ru-RU"/>
              </w:rPr>
              <w:t>содержание вербальной и невербальной информации в медиапродуктах;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высказывает </w:t>
            </w:r>
            <w:r w:rsidRPr="00DA7C31">
              <w:rPr>
                <w:rFonts w:ascii="Times New Roman" w:eastAsia="Times New Roman" w:hAnsi="Times New Roman" w:cs="Times New Roman"/>
                <w:sz w:val="24"/>
                <w:szCs w:val="24"/>
                <w:lang w:eastAsia="ru-RU"/>
              </w:rPr>
              <w:t>свое впечатление от содержания и формы медиапродукта;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создает</w:t>
            </w:r>
            <w:r w:rsidRPr="00DA7C31">
              <w:rPr>
                <w:rFonts w:ascii="Times New Roman" w:eastAsia="Times New Roman" w:hAnsi="Times New Roman" w:cs="Times New Roman"/>
                <w:sz w:val="24"/>
                <w:szCs w:val="24"/>
                <w:lang w:eastAsia="ru-RU"/>
              </w:rPr>
              <w:t xml:space="preserve"> простые медиапродукты (открытка, смс-сообщение, фото, коллаж, комикс и </w:t>
            </w:r>
            <w:proofErr w:type="gramStart"/>
            <w:r w:rsidRPr="00DA7C31">
              <w:rPr>
                <w:rFonts w:ascii="Times New Roman" w:eastAsia="Times New Roman" w:hAnsi="Times New Roman" w:cs="Times New Roman"/>
                <w:sz w:val="24"/>
                <w:szCs w:val="24"/>
                <w:lang w:eastAsia="ru-RU"/>
              </w:rPr>
              <w:t>под</w:t>
            </w:r>
            <w:proofErr w:type="gramEnd"/>
            <w:r w:rsidRPr="00DA7C31">
              <w:rPr>
                <w:rFonts w:ascii="Times New Roman" w:eastAsia="Times New Roman" w:hAnsi="Times New Roman" w:cs="Times New Roman"/>
                <w:sz w:val="24"/>
                <w:szCs w:val="24"/>
                <w:lang w:eastAsia="ru-RU"/>
              </w:rPr>
              <w:t xml:space="preserve">.) </w:t>
            </w:r>
            <w:proofErr w:type="gramStart"/>
            <w:r w:rsidRPr="00DA7C31">
              <w:rPr>
                <w:rFonts w:ascii="Times New Roman" w:eastAsia="Times New Roman" w:hAnsi="Times New Roman" w:cs="Times New Roman"/>
                <w:sz w:val="24"/>
                <w:szCs w:val="24"/>
                <w:lang w:eastAsia="ru-RU"/>
              </w:rPr>
              <w:t>с</w:t>
            </w:r>
            <w:proofErr w:type="gramEnd"/>
            <w:r w:rsidRPr="00DA7C31">
              <w:rPr>
                <w:rFonts w:ascii="Times New Roman" w:eastAsia="Times New Roman" w:hAnsi="Times New Roman" w:cs="Times New Roman"/>
                <w:sz w:val="24"/>
                <w:szCs w:val="24"/>
                <w:lang w:eastAsia="ru-RU"/>
              </w:rPr>
              <w:t xml:space="preserve"> помощью учителя или одноклассников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Расширение представлений о медиа, работа с медиапродукцией.</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Интернет (общее представление о виртуальном общении, этике виртуального общения, безопасности в Интернете)</w:t>
            </w:r>
            <w:proofErr w:type="gramStart"/>
            <w:r w:rsidRPr="00DA7C31">
              <w:rPr>
                <w:rFonts w:ascii="Times New Roman" w:eastAsia="Times New Roman" w:hAnsi="Times New Roman" w:cs="Times New Roman"/>
                <w:sz w:val="24"/>
                <w:szCs w:val="24"/>
                <w:lang w:eastAsia="ru-RU"/>
              </w:rPr>
              <w:t>.К</w:t>
            </w:r>
            <w:proofErr w:type="gramEnd"/>
            <w:r w:rsidRPr="00DA7C31">
              <w:rPr>
                <w:rFonts w:ascii="Times New Roman" w:eastAsia="Times New Roman" w:hAnsi="Times New Roman" w:cs="Times New Roman"/>
                <w:sz w:val="24"/>
                <w:szCs w:val="24"/>
                <w:lang w:eastAsia="ru-RU"/>
              </w:rPr>
              <w:t>омпьютерные игры как средство обучения, развития и отдыха. Влияние на здоровье.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Реклама (влияние рекламы на поведение человека, реклама в медиа, как обезопасить себя от нежелательного влияния рекламы).</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Содержание и форма медиатекстов (элементы формы и их значение для восприятия основных идей (цвет, музыка, анимация в мультфильмах), музыка в рекламе).</w:t>
            </w:r>
          </w:p>
        </w:tc>
      </w:tr>
    </w:tbl>
    <w:p w:rsidR="00DA7C31" w:rsidRPr="00DA7C31" w:rsidRDefault="00DA7C31" w:rsidP="00DA7C31">
      <w:pPr>
        <w:spacing w:after="0" w:line="240" w:lineRule="auto"/>
        <w:ind w:right="98"/>
        <w:jc w:val="center"/>
        <w:rPr>
          <w:rFonts w:ascii="Times New Roman" w:eastAsia="Times New Roman" w:hAnsi="Times New Roman" w:cs="Times New Roman"/>
          <w:b/>
          <w:sz w:val="24"/>
          <w:szCs w:val="24"/>
          <w:lang w:eastAsia="ru-RU"/>
        </w:rPr>
      </w:pPr>
      <w:r w:rsidRPr="00DA7C31">
        <w:rPr>
          <w:rFonts w:ascii="Times New Roman" w:eastAsia="Times New Roman" w:hAnsi="Times New Roman" w:cs="Times New Roman"/>
          <w:b/>
          <w:sz w:val="24"/>
          <w:szCs w:val="24"/>
          <w:lang w:eastAsia="ru-RU"/>
        </w:rPr>
        <w:t>Содержательная линия «Исследуем языковые явления»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969"/>
      </w:tblGrid>
      <w:tr w:rsidR="00DA7C31" w:rsidRPr="00DA7C31" w:rsidTr="00772761">
        <w:tc>
          <w:tcPr>
            <w:tcW w:w="5812"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b/>
                <w:sz w:val="24"/>
                <w:szCs w:val="24"/>
                <w:lang w:eastAsia="ru-RU"/>
              </w:rPr>
              <w:t xml:space="preserve">Ученик / ученица: </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объясняет</w:t>
            </w:r>
            <w:r w:rsidRPr="00DA7C31">
              <w:rPr>
                <w:rFonts w:ascii="Times New Roman" w:eastAsia="Times New Roman" w:hAnsi="Times New Roman" w:cs="Times New Roman"/>
                <w:sz w:val="24"/>
                <w:szCs w:val="24"/>
                <w:lang w:eastAsia="ru-RU"/>
              </w:rPr>
              <w:t>, для чего человеку необходимо знать языки, владеть литер</w:t>
            </w:r>
            <w:r w:rsidR="00772761">
              <w:rPr>
                <w:rFonts w:ascii="Times New Roman" w:eastAsia="Times New Roman" w:hAnsi="Times New Roman" w:cs="Times New Roman"/>
                <w:sz w:val="24"/>
                <w:szCs w:val="24"/>
                <w:lang w:val="uk-UA" w:eastAsia="ru-RU"/>
              </w:rPr>
              <w:t>ат</w:t>
            </w:r>
            <w:r w:rsidRPr="00DA7C31">
              <w:rPr>
                <w:rFonts w:ascii="Times New Roman" w:eastAsia="Times New Roman" w:hAnsi="Times New Roman" w:cs="Times New Roman"/>
                <w:sz w:val="24"/>
                <w:szCs w:val="24"/>
                <w:lang w:eastAsia="ru-RU"/>
              </w:rPr>
              <w:t>урной речью;</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осознает и различает</w:t>
            </w:r>
            <w:r w:rsidRPr="00DA7C31">
              <w:rPr>
                <w:rFonts w:ascii="Times New Roman" w:eastAsia="Times New Roman" w:hAnsi="Times New Roman" w:cs="Times New Roman"/>
                <w:sz w:val="24"/>
                <w:szCs w:val="24"/>
                <w:lang w:eastAsia="ru-RU"/>
              </w:rPr>
              <w:t xml:space="preserve"> понятия «родной язык» и «государственный язык»;</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различает</w:t>
            </w:r>
            <w:r w:rsidRPr="00DA7C31">
              <w:rPr>
                <w:rFonts w:ascii="Times New Roman" w:eastAsia="Times New Roman" w:hAnsi="Times New Roman" w:cs="Times New Roman"/>
                <w:sz w:val="24"/>
                <w:szCs w:val="24"/>
                <w:lang w:eastAsia="ru-RU"/>
              </w:rPr>
              <w:t xml:space="preserve"> языковые и неязыковые средства общения;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различает </w:t>
            </w:r>
            <w:r w:rsidRPr="00DA7C31">
              <w:rPr>
                <w:rFonts w:ascii="Times New Roman" w:eastAsia="Times New Roman" w:hAnsi="Times New Roman" w:cs="Times New Roman"/>
                <w:sz w:val="24"/>
                <w:szCs w:val="24"/>
                <w:lang w:eastAsia="ru-RU"/>
              </w:rPr>
              <w:t xml:space="preserve">устную и письменную формы речи, </w:t>
            </w:r>
            <w:r w:rsidRPr="00DA7C31">
              <w:rPr>
                <w:rFonts w:ascii="Times New Roman" w:eastAsia="Times New Roman" w:hAnsi="Times New Roman" w:cs="Times New Roman"/>
                <w:i/>
                <w:sz w:val="24"/>
                <w:szCs w:val="24"/>
                <w:lang w:eastAsia="ru-RU"/>
              </w:rPr>
              <w:t>понимает их назначение</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пользуется</w:t>
            </w:r>
            <w:r w:rsidRPr="00DA7C31">
              <w:rPr>
                <w:rFonts w:ascii="Times New Roman" w:eastAsia="Times New Roman" w:hAnsi="Times New Roman" w:cs="Times New Roman"/>
                <w:sz w:val="24"/>
                <w:szCs w:val="24"/>
                <w:lang w:eastAsia="ru-RU"/>
              </w:rPr>
              <w:t xml:space="preserve"> в общении словами вежливости, словами-обращениями;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ведёт диалог</w:t>
            </w:r>
            <w:r w:rsidRPr="00DA7C31">
              <w:rPr>
                <w:rFonts w:ascii="Times New Roman" w:eastAsia="Times New Roman" w:hAnsi="Times New Roman" w:cs="Times New Roman"/>
                <w:sz w:val="24"/>
                <w:szCs w:val="24"/>
                <w:lang w:eastAsia="ru-RU"/>
              </w:rPr>
              <w:t xml:space="preserve"> на заданную тему, используя слова вежливости;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составляет и пишет</w:t>
            </w:r>
            <w:r w:rsidRPr="00DA7C31">
              <w:rPr>
                <w:rFonts w:ascii="Times New Roman" w:eastAsia="Times New Roman" w:hAnsi="Times New Roman" w:cs="Times New Roman"/>
                <w:sz w:val="24"/>
                <w:szCs w:val="24"/>
                <w:lang w:eastAsia="ru-RU"/>
              </w:rPr>
              <w:t xml:space="preserve"> записку, адресованную родителям или однокласснику (с учетом слов вежливости);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 xml:space="preserve">различает </w:t>
            </w:r>
            <w:r w:rsidRPr="00DA7C31">
              <w:rPr>
                <w:rFonts w:ascii="Times New Roman" w:eastAsia="Times New Roman" w:hAnsi="Times New Roman" w:cs="Times New Roman"/>
                <w:sz w:val="24"/>
                <w:szCs w:val="24"/>
                <w:lang w:eastAsia="ru-RU"/>
              </w:rPr>
              <w:t>текст и не связанные между собой предложения;</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выбирает</w:t>
            </w:r>
            <w:r w:rsidRPr="00DA7C31">
              <w:rPr>
                <w:rFonts w:ascii="Times New Roman" w:eastAsia="Times New Roman" w:hAnsi="Times New Roman" w:cs="Times New Roman"/>
                <w:sz w:val="24"/>
                <w:szCs w:val="24"/>
                <w:lang w:eastAsia="ru-RU"/>
              </w:rPr>
              <w:t xml:space="preserve"> одно из заглавий к тексту или его частей, </w:t>
            </w:r>
            <w:r w:rsidRPr="00DA7C31">
              <w:rPr>
                <w:rFonts w:ascii="Times New Roman" w:eastAsia="Times New Roman" w:hAnsi="Times New Roman" w:cs="Times New Roman"/>
                <w:i/>
                <w:sz w:val="24"/>
                <w:szCs w:val="24"/>
                <w:lang w:eastAsia="ru-RU"/>
              </w:rPr>
              <w:t xml:space="preserve">объясняет </w:t>
            </w:r>
            <w:r w:rsidRPr="00DA7C31">
              <w:rPr>
                <w:rFonts w:ascii="Times New Roman" w:eastAsia="Times New Roman" w:hAnsi="Times New Roman" w:cs="Times New Roman"/>
                <w:sz w:val="24"/>
                <w:szCs w:val="24"/>
                <w:lang w:eastAsia="ru-RU"/>
              </w:rPr>
              <w:t>свой выбор;</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eastAsia="ru-RU"/>
              </w:rPr>
              <w:t>находит</w:t>
            </w:r>
            <w:r w:rsidRPr="00DA7C31">
              <w:rPr>
                <w:rFonts w:ascii="Times New Roman" w:eastAsia="Times New Roman" w:hAnsi="Times New Roman" w:cs="Times New Roman"/>
                <w:sz w:val="24"/>
                <w:szCs w:val="24"/>
                <w:lang w:eastAsia="ru-RU"/>
              </w:rPr>
              <w:t xml:space="preserve"> в тексте зачин, основную часть и заключение (концовку), объясняет их роль;</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объясняет</w:t>
            </w:r>
            <w:r w:rsidRPr="00DA7C31">
              <w:rPr>
                <w:rFonts w:ascii="Times New Roman" w:eastAsia="Times New Roman" w:hAnsi="Times New Roman" w:cs="Times New Roman"/>
                <w:sz w:val="24"/>
                <w:szCs w:val="24"/>
                <w:lang w:val="uk-UA" w:eastAsia="ru-RU"/>
              </w:rPr>
              <w:t xml:space="preserve"> самостоятельно и с помощью учителя наличие абзацев в учебных текстах; </w:t>
            </w:r>
            <w:r w:rsidRPr="00DA7C31">
              <w:rPr>
                <w:rFonts w:ascii="Times New Roman" w:eastAsia="Times New Roman" w:hAnsi="Times New Roman" w:cs="Times New Roman"/>
                <w:i/>
                <w:sz w:val="24"/>
                <w:szCs w:val="24"/>
                <w:lang w:val="uk-UA" w:eastAsia="ru-RU"/>
              </w:rPr>
              <w:t>придерживается</w:t>
            </w:r>
            <w:r w:rsidRPr="00DA7C31">
              <w:rPr>
                <w:rFonts w:ascii="Times New Roman" w:eastAsia="Times New Roman" w:hAnsi="Times New Roman" w:cs="Times New Roman"/>
                <w:sz w:val="24"/>
                <w:szCs w:val="24"/>
                <w:lang w:val="uk-UA" w:eastAsia="ru-RU"/>
              </w:rPr>
              <w:t xml:space="preserve"> абзацев при списывании текстов;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ставит вопросы </w:t>
            </w:r>
            <w:r w:rsidRPr="00DA7C31">
              <w:rPr>
                <w:rFonts w:ascii="Times New Roman" w:eastAsia="Times New Roman" w:hAnsi="Times New Roman" w:cs="Times New Roman"/>
                <w:sz w:val="24"/>
                <w:szCs w:val="24"/>
                <w:lang w:val="uk-UA" w:eastAsia="ru-RU"/>
              </w:rPr>
              <w:t>к тексту;</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находит</w:t>
            </w:r>
            <w:r w:rsidRPr="00DA7C31">
              <w:rPr>
                <w:rFonts w:ascii="Times New Roman" w:eastAsia="Times New Roman" w:hAnsi="Times New Roman" w:cs="Times New Roman"/>
                <w:sz w:val="24"/>
                <w:szCs w:val="24"/>
                <w:lang w:val="uk-UA" w:eastAsia="ru-RU"/>
              </w:rPr>
              <w:t xml:space="preserve"> в тексте слова </w:t>
            </w:r>
            <w:r w:rsidRPr="00DA7C31">
              <w:rPr>
                <w:rFonts w:ascii="Times New Roman" w:eastAsia="Times New Roman" w:hAnsi="Times New Roman" w:cs="Times New Roman"/>
                <w:i/>
                <w:sz w:val="24"/>
                <w:szCs w:val="24"/>
                <w:lang w:val="uk-UA" w:eastAsia="ru-RU"/>
              </w:rPr>
              <w:t>он, она, оно, они, этот</w:t>
            </w:r>
            <w:r w:rsidRPr="00DA7C31">
              <w:rPr>
                <w:rFonts w:ascii="Times New Roman" w:eastAsia="Times New Roman" w:hAnsi="Times New Roman" w:cs="Times New Roman"/>
                <w:sz w:val="24"/>
                <w:szCs w:val="24"/>
                <w:lang w:val="uk-UA" w:eastAsia="ru-RU"/>
              </w:rPr>
              <w:t>, а также повтор слова как средства связи предложений в тексте;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использует</w:t>
            </w:r>
            <w:r w:rsidRPr="00DA7C31">
              <w:rPr>
                <w:rFonts w:ascii="Times New Roman" w:eastAsia="Times New Roman" w:hAnsi="Times New Roman" w:cs="Times New Roman"/>
                <w:sz w:val="24"/>
                <w:szCs w:val="24"/>
                <w:lang w:val="uk-UA" w:eastAsia="ru-RU"/>
              </w:rPr>
              <w:t xml:space="preserve"> средства связи в собственной речи;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подбирает</w:t>
            </w:r>
            <w:r w:rsidRPr="00DA7C31">
              <w:rPr>
                <w:rFonts w:ascii="Times New Roman" w:eastAsia="Times New Roman" w:hAnsi="Times New Roman" w:cs="Times New Roman"/>
                <w:sz w:val="24"/>
                <w:szCs w:val="24"/>
                <w:lang w:val="uk-UA" w:eastAsia="ru-RU"/>
              </w:rPr>
              <w:t>загл</w:t>
            </w:r>
            <w:r w:rsidRPr="00DA7C31">
              <w:rPr>
                <w:rFonts w:ascii="Times New Roman" w:eastAsia="Times New Roman" w:hAnsi="Times New Roman" w:cs="Times New Roman"/>
                <w:sz w:val="24"/>
                <w:szCs w:val="24"/>
                <w:lang w:eastAsia="ru-RU"/>
              </w:rPr>
              <w:t>а</w:t>
            </w:r>
            <w:r w:rsidRPr="00DA7C31">
              <w:rPr>
                <w:rFonts w:ascii="Times New Roman" w:eastAsia="Times New Roman" w:hAnsi="Times New Roman" w:cs="Times New Roman"/>
                <w:sz w:val="24"/>
                <w:szCs w:val="24"/>
                <w:lang w:val="uk-UA" w:eastAsia="ru-RU"/>
              </w:rPr>
              <w:t>ви</w:t>
            </w:r>
            <w:r w:rsidRPr="00DA7C31">
              <w:rPr>
                <w:rFonts w:ascii="Times New Roman" w:eastAsia="Times New Roman" w:hAnsi="Times New Roman" w:cs="Times New Roman"/>
                <w:sz w:val="24"/>
                <w:szCs w:val="24"/>
                <w:lang w:eastAsia="ru-RU"/>
              </w:rPr>
              <w:t>е</w:t>
            </w:r>
            <w:r w:rsidRPr="00DA7C31">
              <w:rPr>
                <w:rFonts w:ascii="Times New Roman" w:eastAsia="Times New Roman" w:hAnsi="Times New Roman" w:cs="Times New Roman"/>
                <w:sz w:val="24"/>
                <w:szCs w:val="24"/>
                <w:lang w:val="uk-UA" w:eastAsia="ru-RU"/>
              </w:rPr>
              <w:t xml:space="preserve"> к тексту и к частям текста, указанным учителем;</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исправляет</w:t>
            </w:r>
            <w:r w:rsidRPr="00DA7C31">
              <w:rPr>
                <w:rFonts w:ascii="Times New Roman" w:eastAsia="Times New Roman" w:hAnsi="Times New Roman" w:cs="Times New Roman"/>
                <w:sz w:val="24"/>
                <w:szCs w:val="24"/>
                <w:lang w:val="uk-UA" w:eastAsia="ru-RU"/>
              </w:rPr>
              <w:t>текст, заменяя в нём неуместные повторы; добавляя отсутствующий зачин / заключение; убирая предложения, не соответствующие теме; выделяя абзацы в соответствии с тремя основными частями высказывания</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b/>
                <w:sz w:val="24"/>
                <w:szCs w:val="24"/>
                <w:lang w:val="uk-UA"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eastAsia="ru-RU"/>
              </w:rPr>
              <w:t>р</w:t>
            </w:r>
            <w:r w:rsidRPr="00DA7C31">
              <w:rPr>
                <w:rFonts w:ascii="Times New Roman" w:eastAsia="Times New Roman" w:hAnsi="Times New Roman" w:cs="Times New Roman"/>
                <w:i/>
                <w:sz w:val="24"/>
                <w:szCs w:val="24"/>
                <w:lang w:val="uk-UA" w:eastAsia="ru-RU"/>
              </w:rPr>
              <w:t>азличает</w:t>
            </w:r>
            <w:r w:rsidRPr="00DA7C31">
              <w:rPr>
                <w:rFonts w:ascii="Times New Roman" w:eastAsia="Times New Roman" w:hAnsi="Times New Roman" w:cs="Times New Roman"/>
                <w:sz w:val="24"/>
                <w:szCs w:val="24"/>
                <w:lang w:val="uk-UA" w:eastAsia="ru-RU"/>
              </w:rPr>
              <w:t xml:space="preserve"> (на </w:t>
            </w:r>
            <w:proofErr w:type="gramStart"/>
            <w:r w:rsidRPr="00DA7C31">
              <w:rPr>
                <w:rFonts w:ascii="Times New Roman" w:eastAsia="Times New Roman" w:hAnsi="Times New Roman" w:cs="Times New Roman"/>
                <w:sz w:val="24"/>
                <w:szCs w:val="24"/>
                <w:lang w:val="uk-UA" w:eastAsia="ru-RU"/>
              </w:rPr>
              <w:t xml:space="preserve">слух) </w:t>
            </w:r>
            <w:proofErr w:type="gramEnd"/>
            <w:r w:rsidRPr="00DA7C31">
              <w:rPr>
                <w:rFonts w:ascii="Times New Roman" w:eastAsia="Times New Roman" w:hAnsi="Times New Roman" w:cs="Times New Roman"/>
                <w:sz w:val="24"/>
                <w:szCs w:val="24"/>
                <w:lang w:val="uk-UA" w:eastAsia="ru-RU"/>
              </w:rPr>
              <w:t xml:space="preserve">отдельные предложения, </w:t>
            </w:r>
            <w:r w:rsidRPr="00DA7C31">
              <w:rPr>
                <w:rFonts w:ascii="Times New Roman" w:eastAsia="Times New Roman" w:hAnsi="Times New Roman" w:cs="Times New Roman"/>
                <w:i/>
                <w:sz w:val="24"/>
                <w:szCs w:val="24"/>
                <w:lang w:val="uk-UA" w:eastAsia="ru-RU"/>
              </w:rPr>
              <w:t>может определить</w:t>
            </w:r>
            <w:r w:rsidRPr="00DA7C31">
              <w:rPr>
                <w:rFonts w:ascii="Times New Roman" w:eastAsia="Times New Roman" w:hAnsi="Times New Roman" w:cs="Times New Roman"/>
                <w:sz w:val="24"/>
                <w:szCs w:val="24"/>
                <w:lang w:val="uk-UA" w:eastAsia="ru-RU"/>
              </w:rPr>
              <w:t xml:space="preserve"> их количество в тексте, состоящем из 3-4 предложений после одного прослушивания;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находит </w:t>
            </w:r>
            <w:r w:rsidRPr="00DA7C31">
              <w:rPr>
                <w:rFonts w:ascii="Times New Roman" w:eastAsia="Times New Roman" w:hAnsi="Times New Roman" w:cs="Times New Roman"/>
                <w:sz w:val="24"/>
                <w:szCs w:val="24"/>
                <w:lang w:val="uk-UA" w:eastAsia="ru-RU"/>
              </w:rPr>
              <w:t>в тексте предложения, различные по цели высказывания;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составляет и использует</w:t>
            </w:r>
            <w:r w:rsidRPr="00DA7C31">
              <w:rPr>
                <w:rFonts w:ascii="Times New Roman" w:eastAsia="Times New Roman" w:hAnsi="Times New Roman" w:cs="Times New Roman"/>
                <w:sz w:val="24"/>
                <w:szCs w:val="24"/>
                <w:lang w:val="uk-UA" w:eastAsia="ru-RU"/>
              </w:rPr>
              <w:t xml:space="preserve"> в речи предложения, содержащие сообщение, вопрос, просьбу или побуждение к действию; правильно </w:t>
            </w:r>
            <w:r w:rsidRPr="00DA7C31">
              <w:rPr>
                <w:rFonts w:ascii="Times New Roman" w:eastAsia="Times New Roman" w:hAnsi="Times New Roman" w:cs="Times New Roman"/>
                <w:i/>
                <w:sz w:val="24"/>
                <w:szCs w:val="24"/>
                <w:lang w:val="uk-UA" w:eastAsia="ru-RU"/>
              </w:rPr>
              <w:t>интонирует</w:t>
            </w:r>
            <w:r w:rsidRPr="00DA7C31">
              <w:rPr>
                <w:rFonts w:ascii="Times New Roman" w:eastAsia="Times New Roman" w:hAnsi="Times New Roman" w:cs="Times New Roman"/>
                <w:sz w:val="24"/>
                <w:szCs w:val="24"/>
                <w:lang w:val="uk-UA" w:eastAsia="ru-RU"/>
              </w:rPr>
              <w:t xml:space="preserve"> их;</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ставит</w:t>
            </w:r>
            <w:r w:rsidRPr="00DA7C31">
              <w:rPr>
                <w:rFonts w:ascii="Times New Roman" w:eastAsia="Times New Roman" w:hAnsi="Times New Roman" w:cs="Times New Roman"/>
                <w:sz w:val="24"/>
                <w:szCs w:val="24"/>
                <w:lang w:val="uk-UA" w:eastAsia="ru-RU"/>
              </w:rPr>
              <w:t xml:space="preserve"> в конце предложения</w:t>
            </w:r>
            <w:r w:rsidRPr="00DA7C31">
              <w:rPr>
                <w:rFonts w:ascii="Times New Roman" w:eastAsia="Times New Roman" w:hAnsi="Times New Roman" w:cs="Times New Roman"/>
                <w:sz w:val="24"/>
                <w:szCs w:val="24"/>
                <w:lang w:eastAsia="ru-RU"/>
              </w:rPr>
              <w:t xml:space="preserve"> соответствующие знаки препинания</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различает</w:t>
            </w:r>
            <w:r w:rsidRPr="00DA7C31">
              <w:rPr>
                <w:rFonts w:ascii="Times New Roman" w:eastAsia="Times New Roman" w:hAnsi="Times New Roman" w:cs="Times New Roman"/>
                <w:sz w:val="24"/>
                <w:szCs w:val="24"/>
                <w:lang w:val="uk-UA" w:eastAsia="ru-RU"/>
              </w:rPr>
              <w:t xml:space="preserve"> в устной и письменной речи обращения, правильно употребляет их</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читает </w:t>
            </w:r>
            <w:r w:rsidRPr="00DA7C31">
              <w:rPr>
                <w:rFonts w:ascii="Times New Roman" w:eastAsia="Times New Roman" w:hAnsi="Times New Roman" w:cs="Times New Roman"/>
                <w:sz w:val="24"/>
                <w:szCs w:val="24"/>
                <w:lang w:val="uk-UA" w:eastAsia="ru-RU"/>
              </w:rPr>
              <w:t xml:space="preserve">алфавит, </w:t>
            </w:r>
            <w:r w:rsidRPr="00DA7C31">
              <w:rPr>
                <w:rFonts w:ascii="Times New Roman" w:eastAsia="Times New Roman" w:hAnsi="Times New Roman" w:cs="Times New Roman"/>
                <w:i/>
                <w:sz w:val="24"/>
                <w:szCs w:val="24"/>
                <w:lang w:val="uk-UA" w:eastAsia="ru-RU"/>
              </w:rPr>
              <w:t>знает</w:t>
            </w:r>
            <w:r w:rsidRPr="00DA7C31">
              <w:rPr>
                <w:rFonts w:ascii="Times New Roman" w:eastAsia="Times New Roman" w:hAnsi="Times New Roman" w:cs="Times New Roman"/>
                <w:sz w:val="24"/>
                <w:szCs w:val="24"/>
                <w:lang w:val="uk-UA" w:eastAsia="ru-RU"/>
              </w:rPr>
              <w:t xml:space="preserve"> алфавитное название букв; </w:t>
            </w:r>
            <w:r w:rsidRPr="00DA7C31">
              <w:rPr>
                <w:rFonts w:ascii="Times New Roman" w:eastAsia="Times New Roman" w:hAnsi="Times New Roman" w:cs="Times New Roman"/>
                <w:i/>
                <w:sz w:val="24"/>
                <w:szCs w:val="24"/>
                <w:lang w:val="uk-UA" w:eastAsia="ru-RU"/>
              </w:rPr>
              <w:t>располагает</w:t>
            </w:r>
            <w:r w:rsidRPr="00DA7C31">
              <w:rPr>
                <w:rFonts w:ascii="Times New Roman" w:eastAsia="Times New Roman" w:hAnsi="Times New Roman" w:cs="Times New Roman"/>
                <w:sz w:val="24"/>
                <w:szCs w:val="24"/>
                <w:lang w:val="uk-UA" w:eastAsia="ru-RU"/>
              </w:rPr>
              <w:t xml:space="preserve"> 5-6 слов в алфавитном порядке (с учётом второй буквы);</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делит </w:t>
            </w:r>
            <w:r w:rsidRPr="00DA7C31">
              <w:rPr>
                <w:rFonts w:ascii="Times New Roman" w:eastAsia="Times New Roman" w:hAnsi="Times New Roman" w:cs="Times New Roman"/>
                <w:sz w:val="24"/>
                <w:szCs w:val="24"/>
                <w:lang w:val="uk-UA" w:eastAsia="ru-RU"/>
              </w:rPr>
              <w:t>слово на слоги и на части для переноса;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определяет</w:t>
            </w:r>
            <w:r w:rsidRPr="00DA7C31">
              <w:rPr>
                <w:rFonts w:ascii="Times New Roman" w:eastAsia="Times New Roman" w:hAnsi="Times New Roman" w:cs="Times New Roman"/>
                <w:sz w:val="24"/>
                <w:szCs w:val="24"/>
                <w:lang w:val="uk-UA" w:eastAsia="ru-RU"/>
              </w:rPr>
              <w:t xml:space="preserve"> ударение в слове (с помощью учителя и самостоятельно); правильно </w:t>
            </w:r>
            <w:r w:rsidRPr="00DA7C31">
              <w:rPr>
                <w:rFonts w:ascii="Times New Roman" w:eastAsia="Times New Roman" w:hAnsi="Times New Roman" w:cs="Times New Roman"/>
                <w:i/>
                <w:sz w:val="24"/>
                <w:szCs w:val="24"/>
                <w:lang w:val="uk-UA" w:eastAsia="ru-RU"/>
              </w:rPr>
              <w:t>произносит</w:t>
            </w:r>
            <w:r w:rsidRPr="00DA7C31">
              <w:rPr>
                <w:rFonts w:ascii="Times New Roman" w:eastAsia="Times New Roman" w:hAnsi="Times New Roman" w:cs="Times New Roman"/>
                <w:sz w:val="24"/>
                <w:szCs w:val="24"/>
                <w:lang w:val="uk-UA" w:eastAsia="ru-RU"/>
              </w:rPr>
              <w:t xml:space="preserve"> слова, написание которых не соответствует произношению;</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произносит</w:t>
            </w:r>
            <w:r w:rsidRPr="00DA7C31">
              <w:rPr>
                <w:rFonts w:ascii="Times New Roman" w:eastAsia="Times New Roman" w:hAnsi="Times New Roman" w:cs="Times New Roman"/>
                <w:sz w:val="24"/>
                <w:szCs w:val="24"/>
                <w:lang w:val="uk-UA" w:eastAsia="ru-RU"/>
              </w:rPr>
              <w:t xml:space="preserve"> (вслед за учителем и самостоятельно) цепочку звуков слова, состоящего из 2-7 звуков; группы согласных звуков, звонких / глухих, твёрдых /мягких (без призвука гласного); а также те согласные звуки, в произношении которых учащиеся допускают отклонения от нормы;</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различает </w:t>
            </w:r>
            <w:r w:rsidRPr="00DA7C31">
              <w:rPr>
                <w:rFonts w:ascii="Times New Roman" w:eastAsia="Times New Roman" w:hAnsi="Times New Roman" w:cs="Times New Roman"/>
                <w:sz w:val="24"/>
                <w:szCs w:val="24"/>
                <w:lang w:val="uk-UA" w:eastAsia="ru-RU"/>
              </w:rPr>
              <w:t>на слух гласные и согласные звуки: твёрдые и мягкие, звонкие и глухие;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выделяет</w:t>
            </w:r>
            <w:r w:rsidRPr="00DA7C31">
              <w:rPr>
                <w:rFonts w:ascii="Times New Roman" w:eastAsia="Times New Roman" w:hAnsi="Times New Roman" w:cs="Times New Roman"/>
                <w:sz w:val="24"/>
                <w:szCs w:val="24"/>
                <w:lang w:val="uk-UA" w:eastAsia="ru-RU"/>
              </w:rPr>
              <w:t xml:space="preserve"> указанный звук слова (первый, последний, идущий после такого-то звука) вслед за учителем и самостоятельно;</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заменяет, добавляет, убирает</w:t>
            </w:r>
            <w:r w:rsidRPr="00DA7C31">
              <w:rPr>
                <w:rFonts w:ascii="Times New Roman" w:eastAsia="Times New Roman" w:hAnsi="Times New Roman" w:cs="Times New Roman"/>
                <w:sz w:val="24"/>
                <w:szCs w:val="24"/>
                <w:lang w:val="uk-UA" w:eastAsia="ru-RU"/>
              </w:rPr>
              <w:t xml:space="preserve"> один из звуков слова так, чтобы получилось другое слово;</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объясняет</w:t>
            </w:r>
            <w:r w:rsidRPr="00DA7C31">
              <w:rPr>
                <w:rFonts w:ascii="Times New Roman" w:eastAsia="Times New Roman" w:hAnsi="Times New Roman" w:cs="Times New Roman"/>
                <w:sz w:val="24"/>
                <w:szCs w:val="24"/>
                <w:lang w:val="uk-UA" w:eastAsia="ru-RU"/>
              </w:rPr>
              <w:t>, какой звук обозначен той или иной буквой в слове;</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выполняет</w:t>
            </w:r>
            <w:r w:rsidRPr="00DA7C31">
              <w:rPr>
                <w:rFonts w:ascii="Times New Roman" w:eastAsia="Times New Roman" w:hAnsi="Times New Roman" w:cs="Times New Roman"/>
                <w:sz w:val="24"/>
                <w:szCs w:val="24"/>
                <w:lang w:val="uk-UA" w:eastAsia="ru-RU"/>
              </w:rPr>
              <w:t xml:space="preserve"> звуковой и звуко</w:t>
            </w:r>
            <w:r w:rsidRPr="00DA7C31">
              <w:rPr>
                <w:rFonts w:ascii="Times New Roman" w:eastAsia="Times New Roman" w:hAnsi="Times New Roman" w:cs="Times New Roman"/>
                <w:sz w:val="24"/>
                <w:szCs w:val="24"/>
                <w:lang w:eastAsia="ru-RU"/>
              </w:rPr>
              <w:t>-</w:t>
            </w:r>
            <w:r w:rsidRPr="00DA7C31">
              <w:rPr>
                <w:rFonts w:ascii="Times New Roman" w:eastAsia="Times New Roman" w:hAnsi="Times New Roman" w:cs="Times New Roman"/>
                <w:sz w:val="24"/>
                <w:szCs w:val="24"/>
                <w:lang w:val="uk-UA" w:eastAsia="ru-RU"/>
              </w:rPr>
              <w:t>буквенный анализы слов, звуковое и слоговое моделирование, звуковое и слоговое конструирование, звукобуквенное комментирование</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соотносит</w:t>
            </w:r>
            <w:r w:rsidRPr="00DA7C31">
              <w:rPr>
                <w:rFonts w:ascii="Times New Roman" w:eastAsia="Times New Roman" w:hAnsi="Times New Roman" w:cs="Times New Roman"/>
                <w:sz w:val="24"/>
                <w:szCs w:val="24"/>
                <w:lang w:val="uk-UA" w:eastAsia="ru-RU"/>
              </w:rPr>
              <w:t xml:space="preserve"> слово и изображение предмета, действия, признака;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ставит вопросы</w:t>
            </w:r>
            <w:r w:rsidRPr="00DA7C31">
              <w:rPr>
                <w:rFonts w:ascii="Times New Roman" w:eastAsia="Times New Roman" w:hAnsi="Times New Roman" w:cs="Times New Roman"/>
                <w:sz w:val="24"/>
                <w:szCs w:val="24"/>
                <w:lang w:val="uk-UA" w:eastAsia="ru-RU"/>
              </w:rPr>
              <w:t xml:space="preserve">к словам: </w:t>
            </w:r>
            <w:r w:rsidRPr="00DA7C31">
              <w:rPr>
                <w:rFonts w:ascii="Times New Roman" w:eastAsia="Times New Roman" w:hAnsi="Times New Roman" w:cs="Times New Roman"/>
                <w:i/>
                <w:sz w:val="24"/>
                <w:szCs w:val="24"/>
                <w:lang w:val="uk-UA" w:eastAsia="ru-RU"/>
              </w:rPr>
              <w:t>Кто? Что? Какой? Что делает? Сколько? Как? Где? Куда?</w:t>
            </w:r>
            <w:r w:rsidRPr="00DA7C31">
              <w:rPr>
                <w:rFonts w:ascii="Times New Roman" w:eastAsia="Times New Roman" w:hAnsi="Times New Roman" w:cs="Times New Roman"/>
                <w:sz w:val="24"/>
                <w:szCs w:val="24"/>
                <w:lang w:val="uk-UA" w:eastAsia="ru-RU"/>
              </w:rPr>
              <w:t xml:space="preserve"> и др.;</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делит</w:t>
            </w:r>
            <w:r w:rsidRPr="00DA7C31">
              <w:rPr>
                <w:rFonts w:ascii="Times New Roman" w:eastAsia="Times New Roman" w:hAnsi="Times New Roman" w:cs="Times New Roman"/>
                <w:sz w:val="24"/>
                <w:szCs w:val="24"/>
                <w:lang w:val="uk-UA" w:eastAsia="ru-RU"/>
              </w:rPr>
              <w:t>ряд слов на тематические группы по значению (профессии людей, работающих в школе; виды транспорта; слова, обозначающие время, количество и др.);</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подбирает </w:t>
            </w:r>
            <w:r w:rsidRPr="00DA7C31">
              <w:rPr>
                <w:rFonts w:ascii="Times New Roman" w:eastAsia="Times New Roman" w:hAnsi="Times New Roman" w:cs="Times New Roman"/>
                <w:sz w:val="24"/>
                <w:szCs w:val="24"/>
                <w:lang w:val="uk-UA" w:eastAsia="ru-RU"/>
              </w:rPr>
              <w:t>слова с указанным значением; слова, относящиеся к отдельным тематическим группам (учебные вещи, родственники, домашние животные и др.);</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выбирает</w:t>
            </w:r>
            <w:r w:rsidRPr="00DA7C31">
              <w:rPr>
                <w:rFonts w:ascii="Times New Roman" w:eastAsia="Times New Roman" w:hAnsi="Times New Roman" w:cs="Times New Roman"/>
                <w:sz w:val="24"/>
                <w:szCs w:val="24"/>
                <w:lang w:val="uk-UA" w:eastAsia="ru-RU"/>
              </w:rPr>
              <w:t xml:space="preserve"> из ряда слов то, которому соответствует данное учителем толкование значения слова;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объясняет </w:t>
            </w:r>
            <w:r w:rsidRPr="00DA7C31">
              <w:rPr>
                <w:rFonts w:ascii="Times New Roman" w:eastAsia="Times New Roman" w:hAnsi="Times New Roman" w:cs="Times New Roman"/>
                <w:sz w:val="24"/>
                <w:szCs w:val="24"/>
                <w:lang w:val="uk-UA" w:eastAsia="ru-RU"/>
              </w:rPr>
              <w:t>значение слова (по образцу);</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различает</w:t>
            </w:r>
            <w:r w:rsidRPr="00DA7C31">
              <w:rPr>
                <w:rFonts w:ascii="Times New Roman" w:eastAsia="Times New Roman" w:hAnsi="Times New Roman" w:cs="Times New Roman"/>
                <w:sz w:val="24"/>
                <w:szCs w:val="24"/>
                <w:lang w:val="uk-UA" w:eastAsia="ru-RU"/>
              </w:rPr>
              <w:t xml:space="preserve"> слова, разные, близкие или противоположные по значению;</w:t>
            </w:r>
          </w:p>
          <w:p w:rsidR="00DA7C31" w:rsidRPr="00DA7C31" w:rsidRDefault="00DA7C31" w:rsidP="00DA7C31">
            <w:pPr>
              <w:spacing w:after="0" w:line="240" w:lineRule="auto"/>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распределяет</w:t>
            </w:r>
            <w:r w:rsidRPr="00DA7C31">
              <w:rPr>
                <w:rFonts w:ascii="Times New Roman" w:eastAsia="Times New Roman" w:hAnsi="Times New Roman" w:cs="Times New Roman"/>
                <w:sz w:val="24"/>
                <w:szCs w:val="24"/>
                <w:lang w:val="uk-UA" w:eastAsia="ru-RU"/>
              </w:rPr>
              <w:t>слова в группы по значению и вопросам (по частям речи);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различает</w:t>
            </w:r>
            <w:r w:rsidRPr="00DA7C31">
              <w:rPr>
                <w:rFonts w:ascii="Times New Roman" w:eastAsia="Times New Roman" w:hAnsi="Times New Roman" w:cs="Times New Roman"/>
                <w:sz w:val="24"/>
                <w:szCs w:val="24"/>
                <w:lang w:val="uk-UA" w:eastAsia="ru-RU"/>
              </w:rPr>
              <w:t xml:space="preserve"> имена существительные, которые отвечают на вопрос </w:t>
            </w:r>
            <w:r w:rsidRPr="00DA7C31">
              <w:rPr>
                <w:rFonts w:ascii="Times New Roman" w:eastAsia="Times New Roman" w:hAnsi="Times New Roman" w:cs="Times New Roman"/>
                <w:i/>
                <w:sz w:val="24"/>
                <w:szCs w:val="24"/>
                <w:lang w:val="uk-UA" w:eastAsia="ru-RU"/>
              </w:rPr>
              <w:t>кто?</w:t>
            </w:r>
            <w:r w:rsidRPr="00DA7C31">
              <w:rPr>
                <w:rFonts w:ascii="Times New Roman" w:eastAsia="Times New Roman" w:hAnsi="Times New Roman" w:cs="Times New Roman"/>
                <w:sz w:val="24"/>
                <w:szCs w:val="24"/>
                <w:lang w:val="uk-UA" w:eastAsia="ru-RU"/>
              </w:rPr>
              <w:t xml:space="preserve"> и вопрос </w:t>
            </w:r>
            <w:r w:rsidRPr="00DA7C31">
              <w:rPr>
                <w:rFonts w:ascii="Times New Roman" w:eastAsia="Times New Roman" w:hAnsi="Times New Roman" w:cs="Times New Roman"/>
                <w:i/>
                <w:sz w:val="24"/>
                <w:szCs w:val="24"/>
                <w:lang w:val="uk-UA" w:eastAsia="ru-RU"/>
              </w:rPr>
              <w:t>что?</w:t>
            </w:r>
            <w:r w:rsidRPr="00DA7C31">
              <w:rPr>
                <w:rFonts w:ascii="Times New Roman" w:eastAsia="Times New Roman" w:hAnsi="Times New Roman" w:cs="Times New Roman"/>
                <w:sz w:val="24"/>
                <w:szCs w:val="24"/>
                <w:lang w:val="uk-UA" w:eastAsia="ru-RU"/>
              </w:rPr>
              <w:t>; изменяет их по числам (</w:t>
            </w:r>
            <w:r w:rsidRPr="00DA7C31">
              <w:rPr>
                <w:rFonts w:ascii="Times New Roman" w:eastAsia="Times New Roman" w:hAnsi="Times New Roman" w:cs="Times New Roman"/>
                <w:i/>
                <w:sz w:val="24"/>
                <w:szCs w:val="24"/>
                <w:lang w:val="uk-UA" w:eastAsia="ru-RU"/>
              </w:rPr>
              <w:t>один – несколько, много</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находит</w:t>
            </w:r>
            <w:r w:rsidRPr="00DA7C31">
              <w:rPr>
                <w:rFonts w:ascii="Times New Roman" w:eastAsia="Times New Roman" w:hAnsi="Times New Roman" w:cs="Times New Roman"/>
                <w:sz w:val="24"/>
                <w:szCs w:val="24"/>
                <w:lang w:val="uk-UA" w:eastAsia="ru-RU"/>
              </w:rPr>
              <w:t xml:space="preserve"> среди имен существительных слова, близкие или противоположные по значению; </w:t>
            </w:r>
            <w:r w:rsidRPr="00DA7C31">
              <w:rPr>
                <w:rFonts w:ascii="Times New Roman" w:eastAsia="Times New Roman" w:hAnsi="Times New Roman" w:cs="Times New Roman"/>
                <w:i/>
                <w:sz w:val="24"/>
                <w:szCs w:val="24"/>
                <w:lang w:val="uk-UA" w:eastAsia="ru-RU"/>
              </w:rPr>
              <w:t>умеет их использовать</w:t>
            </w:r>
            <w:r w:rsidRPr="00DA7C31">
              <w:rPr>
                <w:rFonts w:ascii="Times New Roman" w:eastAsia="Times New Roman" w:hAnsi="Times New Roman" w:cs="Times New Roman"/>
                <w:sz w:val="24"/>
                <w:szCs w:val="24"/>
                <w:lang w:val="uk-UA" w:eastAsia="ru-RU"/>
              </w:rPr>
              <w:t xml:space="preserve"> в собственной речи;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определяет</w:t>
            </w:r>
            <w:r w:rsidRPr="00DA7C31">
              <w:rPr>
                <w:rFonts w:ascii="Times New Roman" w:eastAsia="Times New Roman" w:hAnsi="Times New Roman" w:cs="Times New Roman"/>
                <w:sz w:val="24"/>
                <w:szCs w:val="24"/>
                <w:lang w:val="uk-UA" w:eastAsia="ru-RU"/>
              </w:rPr>
              <w:t xml:space="preserve"> слова, которые отвечают на вопросы </w:t>
            </w:r>
            <w:r w:rsidRPr="00DA7C31">
              <w:rPr>
                <w:rFonts w:ascii="Times New Roman" w:eastAsia="Times New Roman" w:hAnsi="Times New Roman" w:cs="Times New Roman"/>
                <w:i/>
                <w:sz w:val="24"/>
                <w:szCs w:val="24"/>
                <w:lang w:val="uk-UA" w:eastAsia="ru-RU"/>
              </w:rPr>
              <w:t>какой? какая? какое? какие?</w:t>
            </w:r>
            <w:r w:rsidRPr="00DA7C31">
              <w:rPr>
                <w:rFonts w:ascii="Times New Roman" w:eastAsia="Times New Roman" w:hAnsi="Times New Roman" w:cs="Times New Roman"/>
                <w:sz w:val="24"/>
                <w:szCs w:val="24"/>
                <w:lang w:val="uk-UA" w:eastAsia="ru-RU"/>
              </w:rPr>
              <w:t>, вне предложения и в предложении, в тексте;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правильно</w:t>
            </w:r>
            <w:r w:rsidRPr="00DA7C31">
              <w:rPr>
                <w:rFonts w:ascii="Times New Roman" w:eastAsia="Times New Roman" w:hAnsi="Times New Roman" w:cs="Times New Roman"/>
                <w:i/>
                <w:sz w:val="24"/>
                <w:szCs w:val="24"/>
                <w:lang w:val="uk-UA" w:eastAsia="ru-RU"/>
              </w:rPr>
              <w:t xml:space="preserve"> ставит вопросы </w:t>
            </w:r>
            <w:r w:rsidRPr="00DA7C31">
              <w:rPr>
                <w:rFonts w:ascii="Times New Roman" w:eastAsia="Times New Roman" w:hAnsi="Times New Roman" w:cs="Times New Roman"/>
                <w:sz w:val="24"/>
                <w:szCs w:val="24"/>
                <w:lang w:val="uk-UA" w:eastAsia="ru-RU"/>
              </w:rPr>
              <w:t>к именам прилагательным разного рода и числа;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находит</w:t>
            </w:r>
            <w:r w:rsidRPr="00DA7C31">
              <w:rPr>
                <w:rFonts w:ascii="Times New Roman" w:eastAsia="Times New Roman" w:hAnsi="Times New Roman" w:cs="Times New Roman"/>
                <w:sz w:val="24"/>
                <w:szCs w:val="24"/>
                <w:lang w:val="uk-UA" w:eastAsia="ru-RU"/>
              </w:rPr>
              <w:t xml:space="preserve"> среди имен прилагательных слова, близкие или противоположные по значению; </w:t>
            </w:r>
            <w:r w:rsidRPr="00DA7C31">
              <w:rPr>
                <w:rFonts w:ascii="Times New Roman" w:eastAsia="Times New Roman" w:hAnsi="Times New Roman" w:cs="Times New Roman"/>
                <w:i/>
                <w:sz w:val="24"/>
                <w:szCs w:val="24"/>
                <w:lang w:val="uk-UA" w:eastAsia="ru-RU"/>
              </w:rPr>
              <w:t>подбирает</w:t>
            </w:r>
            <w:r w:rsidRPr="00DA7C31">
              <w:rPr>
                <w:rFonts w:ascii="Times New Roman" w:eastAsia="Times New Roman" w:hAnsi="Times New Roman" w:cs="Times New Roman"/>
                <w:sz w:val="24"/>
                <w:szCs w:val="24"/>
                <w:lang w:val="uk-UA" w:eastAsia="ru-RU"/>
              </w:rPr>
              <w:t xml:space="preserve"> такие слова с помощью учителя и самостоятельно;</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 xml:space="preserve">подбирает </w:t>
            </w:r>
            <w:r w:rsidRPr="00DA7C31">
              <w:rPr>
                <w:rFonts w:ascii="Times New Roman" w:eastAsia="Times New Roman" w:hAnsi="Times New Roman" w:cs="Times New Roman"/>
                <w:sz w:val="24"/>
                <w:szCs w:val="24"/>
                <w:lang w:val="uk-UA" w:eastAsia="ru-RU"/>
              </w:rPr>
              <w:t>к известному предмету соответствующие признаки;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 xml:space="preserve">правильно </w:t>
            </w:r>
            <w:r w:rsidRPr="00DA7C31">
              <w:rPr>
                <w:rFonts w:ascii="Times New Roman" w:eastAsia="Times New Roman" w:hAnsi="Times New Roman" w:cs="Times New Roman"/>
                <w:i/>
                <w:sz w:val="24"/>
                <w:szCs w:val="24"/>
                <w:lang w:val="uk-UA" w:eastAsia="ru-RU"/>
              </w:rPr>
              <w:t>образует</w:t>
            </w:r>
            <w:r w:rsidRPr="00DA7C31">
              <w:rPr>
                <w:rFonts w:ascii="Times New Roman" w:eastAsia="Times New Roman" w:hAnsi="Times New Roman" w:cs="Times New Roman"/>
                <w:sz w:val="24"/>
                <w:szCs w:val="24"/>
                <w:lang w:val="uk-UA" w:eastAsia="ru-RU"/>
              </w:rPr>
              <w:t xml:space="preserve"> словосочетание имени существительного с именем прилагательным;</w:t>
            </w:r>
          </w:p>
          <w:p w:rsidR="00DA7C31" w:rsidRPr="00DA7C31" w:rsidRDefault="00DA7C31" w:rsidP="00DA7C31">
            <w:pPr>
              <w:spacing w:after="0" w:line="240" w:lineRule="auto"/>
              <w:jc w:val="both"/>
              <w:rPr>
                <w:rFonts w:ascii="Times New Roman" w:eastAsia="Times New Roman" w:hAnsi="Times New Roman" w:cs="Times New Roman"/>
                <w:b/>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определяет</w:t>
            </w:r>
            <w:r w:rsidRPr="00DA7C31">
              <w:rPr>
                <w:rFonts w:ascii="Times New Roman" w:eastAsia="Times New Roman" w:hAnsi="Times New Roman" w:cs="Times New Roman"/>
                <w:sz w:val="24"/>
                <w:szCs w:val="24"/>
                <w:lang w:val="uk-UA" w:eastAsia="ru-RU"/>
              </w:rPr>
              <w:t xml:space="preserve"> слова-названия действий (самостоятельно или с помощью учителя), </w:t>
            </w:r>
            <w:r w:rsidRPr="00DA7C31">
              <w:rPr>
                <w:rFonts w:ascii="Times New Roman" w:eastAsia="Times New Roman" w:hAnsi="Times New Roman" w:cs="Times New Roman"/>
                <w:i/>
                <w:sz w:val="24"/>
                <w:szCs w:val="24"/>
                <w:lang w:val="uk-UA" w:eastAsia="ru-RU"/>
              </w:rPr>
              <w:t xml:space="preserve">ставит </w:t>
            </w:r>
            <w:r w:rsidRPr="00DA7C31">
              <w:rPr>
                <w:rFonts w:ascii="Times New Roman" w:eastAsia="Times New Roman" w:hAnsi="Times New Roman" w:cs="Times New Roman"/>
                <w:sz w:val="24"/>
                <w:szCs w:val="24"/>
                <w:lang w:val="uk-UA" w:eastAsia="ru-RU"/>
              </w:rPr>
              <w:t xml:space="preserve">к ним </w:t>
            </w:r>
            <w:r w:rsidRPr="00DA7C31">
              <w:rPr>
                <w:rFonts w:ascii="Times New Roman" w:eastAsia="Times New Roman" w:hAnsi="Times New Roman" w:cs="Times New Roman"/>
                <w:i/>
                <w:sz w:val="24"/>
                <w:szCs w:val="24"/>
                <w:lang w:val="uk-UA" w:eastAsia="ru-RU"/>
              </w:rPr>
              <w:t>вопросы</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находит и подбирает</w:t>
            </w:r>
            <w:r w:rsidRPr="00DA7C31">
              <w:rPr>
                <w:rFonts w:ascii="Times New Roman" w:eastAsia="Times New Roman" w:hAnsi="Times New Roman" w:cs="Times New Roman"/>
                <w:sz w:val="24"/>
                <w:szCs w:val="24"/>
                <w:lang w:val="uk-UA" w:eastAsia="ru-RU"/>
              </w:rPr>
              <w:t xml:space="preserve"> синонимы и антонимы со значением действия;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определяет</w:t>
            </w:r>
            <w:r w:rsidRPr="00DA7C31">
              <w:rPr>
                <w:rFonts w:ascii="Times New Roman" w:eastAsia="Times New Roman" w:hAnsi="Times New Roman" w:cs="Times New Roman"/>
                <w:sz w:val="24"/>
                <w:szCs w:val="24"/>
                <w:lang w:val="uk-UA" w:eastAsia="ru-RU"/>
              </w:rPr>
              <w:t xml:space="preserve"> в предложении, тексте служебные  слова, </w:t>
            </w:r>
            <w:r w:rsidRPr="00DA7C31">
              <w:rPr>
                <w:rFonts w:ascii="Times New Roman" w:eastAsia="Times New Roman" w:hAnsi="Times New Roman" w:cs="Times New Roman"/>
                <w:i/>
                <w:sz w:val="24"/>
                <w:szCs w:val="24"/>
                <w:lang w:val="uk-UA" w:eastAsia="ru-RU"/>
              </w:rPr>
              <w:t>пишет</w:t>
            </w:r>
            <w:r w:rsidRPr="00DA7C31">
              <w:rPr>
                <w:rFonts w:ascii="Times New Roman" w:eastAsia="Times New Roman" w:hAnsi="Times New Roman" w:cs="Times New Roman"/>
                <w:sz w:val="24"/>
                <w:szCs w:val="24"/>
                <w:lang w:val="uk-UA" w:eastAsia="ru-RU"/>
              </w:rPr>
              <w:t xml:space="preserve"> их </w:t>
            </w:r>
            <w:r w:rsidRPr="00DA7C31">
              <w:rPr>
                <w:rFonts w:ascii="Times New Roman" w:eastAsia="Times New Roman" w:hAnsi="Times New Roman" w:cs="Times New Roman"/>
                <w:i/>
                <w:sz w:val="24"/>
                <w:szCs w:val="24"/>
                <w:lang w:val="uk-UA" w:eastAsia="ru-RU"/>
              </w:rPr>
              <w:t>раздельно</w:t>
            </w:r>
            <w:r w:rsidRPr="00DA7C31">
              <w:rPr>
                <w:rFonts w:ascii="Times New Roman" w:eastAsia="Times New Roman" w:hAnsi="Times New Roman" w:cs="Times New Roman"/>
                <w:sz w:val="24"/>
                <w:szCs w:val="24"/>
                <w:lang w:val="uk-UA" w:eastAsia="ru-RU"/>
              </w:rPr>
              <w:t xml:space="preserve"> с другими словами;</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употребляет</w:t>
            </w:r>
            <w:r w:rsidRPr="00DA7C31">
              <w:rPr>
                <w:rFonts w:ascii="Times New Roman" w:eastAsia="Times New Roman" w:hAnsi="Times New Roman" w:cs="Times New Roman"/>
                <w:sz w:val="24"/>
                <w:szCs w:val="24"/>
                <w:lang w:val="uk-UA" w:eastAsia="ru-RU"/>
              </w:rPr>
              <w:t xml:space="preserve"> слова в нужной грамматической форме (практически, без терминов); </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 xml:space="preserve">оценивает </w:t>
            </w:r>
            <w:r w:rsidRPr="00DA7C31">
              <w:rPr>
                <w:rFonts w:ascii="Times New Roman" w:eastAsia="Times New Roman" w:hAnsi="Times New Roman" w:cs="Times New Roman"/>
                <w:sz w:val="24"/>
                <w:szCs w:val="24"/>
                <w:lang w:val="uk-UA" w:eastAsia="ru-RU"/>
              </w:rPr>
              <w:t xml:space="preserve">правильно / неправильно употреблённое слово; </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совершенствует</w:t>
            </w:r>
            <w:r w:rsidRPr="00DA7C31">
              <w:rPr>
                <w:rFonts w:ascii="Times New Roman" w:eastAsia="Times New Roman" w:hAnsi="Times New Roman" w:cs="Times New Roman"/>
                <w:sz w:val="24"/>
                <w:szCs w:val="24"/>
                <w:lang w:val="uk-UA" w:eastAsia="ru-RU"/>
              </w:rPr>
              <w:t xml:space="preserve"> текст, заменяя неудачно использованные слова</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выделяет</w:t>
            </w:r>
            <w:r w:rsidRPr="00DA7C31">
              <w:rPr>
                <w:rFonts w:ascii="Times New Roman" w:eastAsia="Times New Roman" w:hAnsi="Times New Roman" w:cs="Times New Roman"/>
                <w:sz w:val="24"/>
                <w:szCs w:val="24"/>
                <w:lang w:val="uk-UA" w:eastAsia="ru-RU"/>
              </w:rPr>
              <w:t xml:space="preserve"> корень в однокоренных словах; </w:t>
            </w:r>
            <w:r w:rsidRPr="00DA7C31">
              <w:rPr>
                <w:rFonts w:ascii="Times New Roman" w:eastAsia="Times New Roman" w:hAnsi="Times New Roman" w:cs="Times New Roman"/>
                <w:i/>
                <w:sz w:val="24"/>
                <w:szCs w:val="24"/>
                <w:lang w:val="uk-UA" w:eastAsia="ru-RU"/>
              </w:rPr>
              <w:t>находит</w:t>
            </w:r>
            <w:r w:rsidRPr="00DA7C31">
              <w:rPr>
                <w:rFonts w:ascii="Times New Roman" w:eastAsia="Times New Roman" w:hAnsi="Times New Roman" w:cs="Times New Roman"/>
                <w:sz w:val="24"/>
                <w:szCs w:val="24"/>
                <w:lang w:val="uk-UA" w:eastAsia="ru-RU"/>
              </w:rPr>
              <w:t xml:space="preserve"> в ряду слов однокоренные;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распределяет</w:t>
            </w:r>
            <w:r w:rsidRPr="00DA7C31">
              <w:rPr>
                <w:rFonts w:ascii="Times New Roman" w:eastAsia="Times New Roman" w:hAnsi="Times New Roman" w:cs="Times New Roman"/>
                <w:sz w:val="24"/>
                <w:szCs w:val="24"/>
                <w:lang w:val="uk-UA" w:eastAsia="ru-RU"/>
              </w:rPr>
              <w:t xml:space="preserve"> однокоренные слова по группам;</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подбирает</w:t>
            </w:r>
            <w:r w:rsidRPr="00DA7C31">
              <w:rPr>
                <w:rFonts w:ascii="Times New Roman" w:eastAsia="Times New Roman" w:hAnsi="Times New Roman" w:cs="Times New Roman"/>
                <w:sz w:val="24"/>
                <w:szCs w:val="24"/>
                <w:lang w:val="uk-UA" w:eastAsia="ru-RU"/>
              </w:rPr>
              <w:t xml:space="preserve"> однокоренные слова с данным корнем;</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i/>
                <w:sz w:val="24"/>
                <w:szCs w:val="24"/>
                <w:lang w:val="uk-UA" w:eastAsia="ru-RU"/>
              </w:rPr>
              <w:t>исключает</w:t>
            </w:r>
            <w:r w:rsidRPr="00DA7C31">
              <w:rPr>
                <w:rFonts w:ascii="Times New Roman" w:eastAsia="Times New Roman" w:hAnsi="Times New Roman" w:cs="Times New Roman"/>
                <w:sz w:val="24"/>
                <w:szCs w:val="24"/>
                <w:lang w:val="uk-UA" w:eastAsia="ru-RU"/>
              </w:rPr>
              <w:t xml:space="preserve"> из группы однокоренных слов слова с омонимичными корнями;</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i/>
                <w:sz w:val="24"/>
                <w:szCs w:val="24"/>
                <w:lang w:val="uk-UA" w:eastAsia="ru-RU"/>
              </w:rPr>
              <w:t>составляет</w:t>
            </w:r>
            <w:r w:rsidRPr="00DA7C31">
              <w:rPr>
                <w:rFonts w:ascii="Times New Roman" w:eastAsia="Times New Roman" w:hAnsi="Times New Roman" w:cs="Times New Roman"/>
                <w:sz w:val="24"/>
                <w:szCs w:val="24"/>
                <w:lang w:val="uk-UA" w:eastAsia="ru-RU"/>
              </w:rPr>
              <w:t xml:space="preserve"> предложения с однокоренными словами с целью осознания значения корня</w:t>
            </w:r>
          </w:p>
          <w:p w:rsidR="00DA7C31" w:rsidRPr="00DA7C31" w:rsidRDefault="00DA7C31" w:rsidP="00DA7C31">
            <w:pPr>
              <w:spacing w:after="0" w:line="240" w:lineRule="auto"/>
              <w:ind w:right="98"/>
              <w:jc w:val="both"/>
              <w:rPr>
                <w:rFonts w:ascii="Times New Roman" w:eastAsia="Times New Roman" w:hAnsi="Times New Roman" w:cs="Times New Roman"/>
                <w:b/>
                <w:sz w:val="24"/>
                <w:szCs w:val="24"/>
                <w:lang w:eastAsia="ru-RU"/>
              </w:rPr>
            </w:pPr>
          </w:p>
        </w:tc>
        <w:tc>
          <w:tcPr>
            <w:tcW w:w="3969" w:type="dxa"/>
            <w:shd w:val="clear" w:color="auto" w:fill="auto"/>
          </w:tcPr>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Представление о языке как средстве человеческого общения  и речи как самом общении, в ходе которого используются средства языка; о видах речевой деятельности, продукте этой деятельности (высказывание, текст).</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Представление о многообразии языков, существующих в мире; о русском, родном языке учащихся; об украинском языке как государственном; о близкородственных языках. Звучание, написание и значение слов в близкородственных языках  (наблюдение). </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Устная и письменная речь. Культура речи и общения. Слова-обращения (практически). Слова вежливости. Сила голоса и темп речи в процессе чтения, говорения, диалогического общения</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Понятие о тексте. Заглавие текста. Подбор заглавия в соответствии с содержанием текста.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Деление текста на части по содержанию. Структура текста: предложение-зачин, основная часть, предложение-заключение (концовка).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Понятие об абзаце. Деление текста на абзацы, которые отвечают трём основным частям высказывания (зачин, основная часть, концовка).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Связь предложений в тексте. Средства связи предложений в тексте: слово </w:t>
            </w:r>
            <w:r w:rsidRPr="00DA7C31">
              <w:rPr>
                <w:rFonts w:ascii="Times New Roman" w:eastAsia="Times New Roman" w:hAnsi="Times New Roman" w:cs="Times New Roman"/>
                <w:i/>
                <w:sz w:val="24"/>
                <w:szCs w:val="24"/>
                <w:lang w:val="uk-UA" w:eastAsia="ru-RU"/>
              </w:rPr>
              <w:t>он (она, оно, они)</w:t>
            </w:r>
            <w:r w:rsidRPr="00DA7C31">
              <w:rPr>
                <w:rFonts w:ascii="Times New Roman" w:eastAsia="Times New Roman" w:hAnsi="Times New Roman" w:cs="Times New Roman"/>
                <w:sz w:val="24"/>
                <w:szCs w:val="24"/>
                <w:lang w:val="uk-UA" w:eastAsia="ru-RU"/>
              </w:rPr>
              <w:t>, повтор слова. Объединение 3-4 предложений в связное высказывание.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Работа с деформированным текстом (перестановка отдельных предложений, изъятие предложения, не соответствующего теме и под.).</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Коллективное составление плана высказывания с опорой на рисунки.</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Определе</w:t>
            </w:r>
            <w:r w:rsidRPr="00DA7C31">
              <w:rPr>
                <w:rFonts w:ascii="Times New Roman" w:eastAsia="Times New Roman" w:hAnsi="Times New Roman" w:cs="Times New Roman"/>
                <w:sz w:val="24"/>
                <w:szCs w:val="24"/>
                <w:lang w:val="uk-UA" w:eastAsia="ru-RU"/>
              </w:rPr>
              <w:t xml:space="preserve">ние </w:t>
            </w:r>
            <w:r w:rsidRPr="00DA7C31">
              <w:rPr>
                <w:rFonts w:ascii="Times New Roman" w:eastAsia="Times New Roman" w:hAnsi="Times New Roman" w:cs="Times New Roman"/>
                <w:sz w:val="24"/>
                <w:szCs w:val="24"/>
                <w:lang w:eastAsia="ru-RU"/>
              </w:rPr>
              <w:t xml:space="preserve">границ </w:t>
            </w:r>
            <w:r w:rsidRPr="00DA7C31">
              <w:rPr>
                <w:rFonts w:ascii="Times New Roman" w:eastAsia="Times New Roman" w:hAnsi="Times New Roman" w:cs="Times New Roman"/>
                <w:sz w:val="24"/>
                <w:szCs w:val="24"/>
                <w:lang w:val="uk-UA" w:eastAsia="ru-RU"/>
              </w:rPr>
              <w:t>предложений в тексте</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Содержательная и интонационная завершённость предложения. Вопросы к словам предложения. Предложения, содержащие сообщение (повествовательные), вопрос (вопросительные), просьбу, совет или приказ, побуждение к действию(побудительные).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Интонирование предложений.</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Знаки препинания в конце предложения (точка, вопросительный и восклицательный знаки); прописная буква в первом слове предложения.</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Предложения с обращением, выраженным одним словом.</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val="uk-UA" w:eastAsia="ru-RU"/>
              </w:rPr>
              <w:t>Понимание содержания предложения. Определение разницы в содержании подобных предложений, которые отличаются одним (двумя) словами</w:t>
            </w:r>
            <w:r w:rsidRPr="00DA7C31">
              <w:rPr>
                <w:rFonts w:ascii="Times New Roman" w:eastAsia="Times New Roman" w:hAnsi="Times New Roman" w:cs="Times New Roman"/>
                <w:sz w:val="24"/>
                <w:szCs w:val="24"/>
                <w:lang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Алфавит. Алфавитный порядок слов. </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Пользование алфавитом.</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 xml:space="preserve">Слог. Деление слов на слоги и на части для переноса. Ударение. Роль ударения в различении значений слов и форм слова. </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Пользование правилами переноса слов.</w:t>
            </w: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Исследование </w:t>
            </w:r>
            <w:proofErr w:type="gramStart"/>
            <w:r w:rsidRPr="00DA7C31">
              <w:rPr>
                <w:rFonts w:ascii="Times New Roman" w:eastAsia="Times New Roman" w:hAnsi="Times New Roman" w:cs="Times New Roman"/>
                <w:sz w:val="24"/>
                <w:szCs w:val="24"/>
                <w:lang w:eastAsia="ru-RU"/>
              </w:rPr>
              <w:t>звуко-буквенного</w:t>
            </w:r>
            <w:proofErr w:type="gramEnd"/>
            <w:r w:rsidRPr="00DA7C31">
              <w:rPr>
                <w:rFonts w:ascii="Times New Roman" w:eastAsia="Times New Roman" w:hAnsi="Times New Roman" w:cs="Times New Roman"/>
                <w:sz w:val="24"/>
                <w:szCs w:val="24"/>
                <w:lang w:eastAsia="ru-RU"/>
              </w:rPr>
              <w:t xml:space="preserve"> состава слов, правильное их произношение и написание.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Звуки речи. Уточнение знаний учащихся о звуках речи (гласные и согласные звуки), о различии звука и буквы, о роли их в слове.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Ударные и безударные гласные звуки в слове. Гласные звуки [а, о, у, ы, и, э] и обозначение их на письме.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Сопоставление произношения и написания слов с безударными гласными. Проверка обозначения на письме безударного гласного в двусложных словах путём изменения места ударения в форме этого слова (</w:t>
            </w:r>
            <w:r w:rsidRPr="00DA7C31">
              <w:rPr>
                <w:rFonts w:ascii="Times New Roman" w:eastAsia="Times New Roman" w:hAnsi="Times New Roman" w:cs="Times New Roman"/>
                <w:i/>
                <w:sz w:val="24"/>
                <w:szCs w:val="24"/>
                <w:lang w:val="uk-UA" w:eastAsia="ru-RU"/>
              </w:rPr>
              <w:t>нога – ноги, слова - слово</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Согласные звуки. Произношение согласных звуков отдельно и в сочетании с другими звуками (учитываются реальные потребности конкретного класса).</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Произношение и написание слов с чередующимися звонкими / глухими согласными: в конце слова (голубь - [голуп′]); в середине слова перед другим согласным (сказка - [скаскъ]). Проверка обозначения на письме парных звонких/ глухих согласных путём изменения формы слова (</w:t>
            </w:r>
            <w:r w:rsidRPr="00DA7C31">
              <w:rPr>
                <w:rFonts w:ascii="Times New Roman" w:eastAsia="Times New Roman" w:hAnsi="Times New Roman" w:cs="Times New Roman"/>
                <w:i/>
                <w:sz w:val="24"/>
                <w:szCs w:val="24"/>
                <w:lang w:val="uk-UA" w:eastAsia="ru-RU"/>
              </w:rPr>
              <w:t>друг – другу, глаз - глаза</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p>
          <w:p w:rsidR="00DA7C31" w:rsidRPr="00DA7C31" w:rsidRDefault="00DA7C31" w:rsidP="00DA7C31">
            <w:pPr>
              <w:spacing w:after="0" w:line="240" w:lineRule="auto"/>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 xml:space="preserve">Исследование лексического значения слова. Использование лексического богатства языка в собственной речи. </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Слова, называющие предметы, действия, признаки. Имена собственные.</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Тематические группы слов.</w:t>
            </w:r>
          </w:p>
          <w:p w:rsidR="00DA7C31" w:rsidRPr="00DA7C31" w:rsidRDefault="00DA7C31" w:rsidP="00DA7C31">
            <w:pPr>
              <w:spacing w:after="0" w:line="240" w:lineRule="auto"/>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val="uk-UA" w:eastAsia="ru-RU"/>
              </w:rPr>
              <w:t>Слова, одинаковые по произношению, но разные по значению (омонимы); слова, близкие по значению (синонимы); слова, противоположные по значению (антонимы) (без употребления терминов).</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Наблюдение за словами, называющими предметы, признаки, действия, числа.</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Исследование роли имен существительных в речи и использования их в собственных высказываниях.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val="uk-UA" w:eastAsia="ru-RU"/>
              </w:rPr>
            </w:pPr>
            <w:r w:rsidRPr="00DA7C31">
              <w:rPr>
                <w:rFonts w:ascii="Times New Roman" w:eastAsia="Times New Roman" w:hAnsi="Times New Roman" w:cs="Times New Roman"/>
                <w:sz w:val="24"/>
                <w:szCs w:val="24"/>
                <w:lang w:eastAsia="ru-RU"/>
              </w:rPr>
              <w:t>Исследование выразительных возможностей имен прилагательных, использования их для выразительности речи</w:t>
            </w:r>
            <w:r w:rsidRPr="00DA7C31">
              <w:rPr>
                <w:rFonts w:ascii="Times New Roman" w:eastAsia="Times New Roman" w:hAnsi="Times New Roman" w:cs="Times New Roman"/>
                <w:sz w:val="24"/>
                <w:szCs w:val="24"/>
                <w:lang w:val="uk-UA" w:eastAsia="ru-RU"/>
              </w:rPr>
              <w:t>.</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Наблюдение за ролью глаголов в речи и использование их в собственных высказываниях.</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Исследование значения в речи служебных слов и использование их для связи слов в предложении.</w:t>
            </w:r>
          </w:p>
          <w:p w:rsidR="00DA7C31" w:rsidRPr="00DA7C31" w:rsidRDefault="00DA7C31" w:rsidP="00DA7C31">
            <w:pPr>
              <w:spacing w:after="0" w:line="240" w:lineRule="auto"/>
              <w:ind w:right="98"/>
              <w:jc w:val="both"/>
              <w:rPr>
                <w:rFonts w:ascii="Times New Roman" w:eastAsia="Times New Roman" w:hAnsi="Times New Roman" w:cs="Times New Roman"/>
                <w:sz w:val="24"/>
                <w:szCs w:val="24"/>
                <w:lang w:eastAsia="ru-RU"/>
              </w:rPr>
            </w:pPr>
            <w:r w:rsidRPr="00DA7C31">
              <w:rPr>
                <w:rFonts w:ascii="Times New Roman" w:eastAsia="Times New Roman" w:hAnsi="Times New Roman" w:cs="Times New Roman"/>
                <w:sz w:val="24"/>
                <w:szCs w:val="24"/>
                <w:lang w:eastAsia="ru-RU"/>
              </w:rPr>
              <w:t>Исследование морфемного состава слова. Роль корня в слове.</w:t>
            </w:r>
          </w:p>
        </w:tc>
      </w:tr>
    </w:tbl>
    <w:p w:rsidR="00846C8E" w:rsidRPr="00DA7C31" w:rsidRDefault="00846C8E" w:rsidP="00846C8E">
      <w:pPr>
        <w:pStyle w:val="a3"/>
        <w:ind w:left="0"/>
        <w:jc w:val="both"/>
        <w:rPr>
          <w:rFonts w:ascii="Times New Roman" w:hAnsi="Times New Roman" w:cs="Times New Roman"/>
          <w:b/>
          <w:sz w:val="28"/>
          <w:szCs w:val="28"/>
        </w:rPr>
      </w:pPr>
    </w:p>
    <w:p w:rsidR="00117021" w:rsidRPr="00846C8E" w:rsidRDefault="00117021">
      <w:pPr>
        <w:rPr>
          <w:lang w:val="uk-UA"/>
        </w:rPr>
      </w:pPr>
    </w:p>
    <w:sectPr w:rsidR="00117021" w:rsidRPr="00846C8E" w:rsidSect="00772761">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E446B86"/>
    <w:lvl w:ilvl="0">
      <w:numFmt w:val="bullet"/>
      <w:lvlText w:val="*"/>
      <w:lvlJc w:val="left"/>
      <w:pPr>
        <w:ind w:left="0" w:firstLine="0"/>
      </w:pPr>
    </w:lvl>
  </w:abstractNum>
  <w:abstractNum w:abstractNumId="1">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845775E"/>
    <w:multiLevelType w:val="hybridMultilevel"/>
    <w:tmpl w:val="232E0F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08597BAC"/>
    <w:multiLevelType w:val="hybridMultilevel"/>
    <w:tmpl w:val="01EE64F6"/>
    <w:lvl w:ilvl="0" w:tplc="91F6F12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744966"/>
    <w:multiLevelType w:val="hybridMultilevel"/>
    <w:tmpl w:val="6AFA8CE0"/>
    <w:lvl w:ilvl="0" w:tplc="B0D0D1CE">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5">
    <w:nsid w:val="19806BC1"/>
    <w:multiLevelType w:val="hybridMultilevel"/>
    <w:tmpl w:val="07EC322A"/>
    <w:lvl w:ilvl="0" w:tplc="20B064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A85447A"/>
    <w:multiLevelType w:val="hybridMultilevel"/>
    <w:tmpl w:val="41B07C7C"/>
    <w:lvl w:ilvl="0" w:tplc="9F62F31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45296830"/>
    <w:multiLevelType w:val="hybridMultilevel"/>
    <w:tmpl w:val="7B2CE402"/>
    <w:lvl w:ilvl="0" w:tplc="4A3EB05A">
      <w:start w:val="1"/>
      <w:numFmt w:val="bullet"/>
      <w:lvlText w:val=""/>
      <w:lvlJc w:val="left"/>
      <w:pPr>
        <w:ind w:left="720" w:hanging="360"/>
      </w:pPr>
      <w:rPr>
        <w:rFonts w:ascii="Symbol" w:hAnsi="Symbol" w:hint="default"/>
      </w:rPr>
    </w:lvl>
    <w:lvl w:ilvl="1" w:tplc="E00CB396">
      <w:start w:val="1"/>
      <w:numFmt w:val="bullet"/>
      <w:lvlText w:val="o"/>
      <w:lvlJc w:val="left"/>
      <w:pPr>
        <w:ind w:left="1440" w:hanging="360"/>
      </w:pPr>
      <w:rPr>
        <w:rFonts w:ascii="Courier New" w:hAnsi="Courier New" w:cs="Times New Roman" w:hint="default"/>
      </w:rPr>
    </w:lvl>
    <w:lvl w:ilvl="2" w:tplc="1FE4F30E">
      <w:start w:val="1"/>
      <w:numFmt w:val="bullet"/>
      <w:lvlText w:val=""/>
      <w:lvlJc w:val="left"/>
      <w:pPr>
        <w:ind w:left="2160" w:hanging="360"/>
      </w:pPr>
      <w:rPr>
        <w:rFonts w:ascii="Wingdings" w:hAnsi="Wingdings" w:hint="default"/>
      </w:rPr>
    </w:lvl>
    <w:lvl w:ilvl="3" w:tplc="1FECEAB0">
      <w:start w:val="1"/>
      <w:numFmt w:val="bullet"/>
      <w:lvlText w:val=""/>
      <w:lvlJc w:val="left"/>
      <w:pPr>
        <w:ind w:left="2880" w:hanging="360"/>
      </w:pPr>
      <w:rPr>
        <w:rFonts w:ascii="Symbol" w:hAnsi="Symbol" w:hint="default"/>
      </w:rPr>
    </w:lvl>
    <w:lvl w:ilvl="4" w:tplc="1440297C">
      <w:start w:val="1"/>
      <w:numFmt w:val="bullet"/>
      <w:lvlText w:val="o"/>
      <w:lvlJc w:val="left"/>
      <w:pPr>
        <w:ind w:left="3600" w:hanging="360"/>
      </w:pPr>
      <w:rPr>
        <w:rFonts w:ascii="Courier New" w:hAnsi="Courier New" w:cs="Times New Roman" w:hint="default"/>
      </w:rPr>
    </w:lvl>
    <w:lvl w:ilvl="5" w:tplc="CAA49868">
      <w:start w:val="1"/>
      <w:numFmt w:val="bullet"/>
      <w:lvlText w:val=""/>
      <w:lvlJc w:val="left"/>
      <w:pPr>
        <w:ind w:left="4320" w:hanging="360"/>
      </w:pPr>
      <w:rPr>
        <w:rFonts w:ascii="Wingdings" w:hAnsi="Wingdings" w:hint="default"/>
      </w:rPr>
    </w:lvl>
    <w:lvl w:ilvl="6" w:tplc="4C223BD2">
      <w:start w:val="1"/>
      <w:numFmt w:val="bullet"/>
      <w:lvlText w:val=""/>
      <w:lvlJc w:val="left"/>
      <w:pPr>
        <w:ind w:left="5040" w:hanging="360"/>
      </w:pPr>
      <w:rPr>
        <w:rFonts w:ascii="Symbol" w:hAnsi="Symbol" w:hint="default"/>
      </w:rPr>
    </w:lvl>
    <w:lvl w:ilvl="7" w:tplc="75D27314">
      <w:start w:val="1"/>
      <w:numFmt w:val="bullet"/>
      <w:lvlText w:val="o"/>
      <w:lvlJc w:val="left"/>
      <w:pPr>
        <w:ind w:left="5760" w:hanging="360"/>
      </w:pPr>
      <w:rPr>
        <w:rFonts w:ascii="Courier New" w:hAnsi="Courier New" w:cs="Times New Roman" w:hint="default"/>
      </w:rPr>
    </w:lvl>
    <w:lvl w:ilvl="8" w:tplc="301625F4">
      <w:start w:val="1"/>
      <w:numFmt w:val="bullet"/>
      <w:lvlText w:val=""/>
      <w:lvlJc w:val="left"/>
      <w:pPr>
        <w:ind w:left="6480" w:hanging="360"/>
      </w:pPr>
      <w:rPr>
        <w:rFonts w:ascii="Wingdings" w:hAnsi="Wingdings" w:hint="default"/>
      </w:rPr>
    </w:lvl>
  </w:abstractNum>
  <w:abstractNum w:abstractNumId="9">
    <w:nsid w:val="542679AA"/>
    <w:multiLevelType w:val="hybridMultilevel"/>
    <w:tmpl w:val="B252A1D2"/>
    <w:lvl w:ilvl="0" w:tplc="9C36378E">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0">
    <w:nsid w:val="55E6102F"/>
    <w:multiLevelType w:val="hybridMultilevel"/>
    <w:tmpl w:val="D5663F26"/>
    <w:lvl w:ilvl="0" w:tplc="41FA9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19798A"/>
    <w:multiLevelType w:val="hybridMultilevel"/>
    <w:tmpl w:val="167E6424"/>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59C530AC"/>
    <w:multiLevelType w:val="hybridMultilevel"/>
    <w:tmpl w:val="F5E4CAD8"/>
    <w:lvl w:ilvl="0" w:tplc="8E027AA8">
      <w:start w:val="4"/>
      <w:numFmt w:val="decimal"/>
      <w:lvlText w:val="%1."/>
      <w:lvlJc w:val="left"/>
      <w:pPr>
        <w:ind w:left="1875" w:hanging="360"/>
      </w:pPr>
      <w:rPr>
        <w:rFonts w:asciiTheme="minorHAnsi" w:hAnsiTheme="minorHAnsi" w:cstheme="minorBidi" w:hint="default"/>
        <w:b w:val="0"/>
        <w:color w:val="0070C0"/>
        <w:sz w:val="22"/>
        <w:u w:val="single"/>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3">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nsid w:val="6F166272"/>
    <w:multiLevelType w:val="hybridMultilevel"/>
    <w:tmpl w:val="F1FC0730"/>
    <w:lvl w:ilvl="0" w:tplc="04190001">
      <w:start w:val="1"/>
      <w:numFmt w:val="bullet"/>
      <w:lvlText w:val=""/>
      <w:lvlJc w:val="left"/>
      <w:pPr>
        <w:ind w:left="720" w:hanging="360"/>
      </w:pPr>
      <w:rPr>
        <w:rFonts w:ascii="Symbol" w:hAnsi="Symbol" w:hint="default"/>
      </w:rPr>
    </w:lvl>
    <w:lvl w:ilvl="1" w:tplc="A8BCB1DA">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73DC111B"/>
    <w:multiLevelType w:val="hybridMultilevel"/>
    <w:tmpl w:val="532047A6"/>
    <w:lvl w:ilvl="0" w:tplc="A08CC43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EA5FC9"/>
    <w:multiLevelType w:val="hybridMultilevel"/>
    <w:tmpl w:val="D09A44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1"/>
  </w:num>
  <w:num w:numId="4">
    <w:abstractNumId w:val="0"/>
    <w:lvlOverride w:ilvl="0">
      <w:lvl w:ilvl="0">
        <w:numFmt w:val="bullet"/>
        <w:lvlText w:val=""/>
        <w:legacy w:legacy="1" w:legacySpace="0" w:legacyIndent="360"/>
        <w:lvlJc w:val="left"/>
        <w:pPr>
          <w:ind w:left="0" w:firstLine="0"/>
        </w:pPr>
        <w:rPr>
          <w:rFonts w:ascii="Symbol" w:hAnsi="Symbol" w:hint="default"/>
        </w:rPr>
      </w:lvl>
    </w:lvlOverride>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7"/>
  </w:num>
  <w:num w:numId="9">
    <w:abstractNumId w:val="15"/>
  </w:num>
  <w:num w:numId="10">
    <w:abstractNumId w:val="6"/>
  </w:num>
  <w:num w:numId="11">
    <w:abstractNumId w:val="8"/>
  </w:num>
  <w:num w:numId="12">
    <w:abstractNumId w:val="16"/>
  </w:num>
  <w:num w:numId="13">
    <w:abstractNumId w:val="14"/>
  </w:num>
  <w:num w:numId="14">
    <w:abstractNumId w:val="2"/>
  </w:num>
  <w:num w:numId="15">
    <w:abstractNumId w:val="9"/>
  </w:num>
  <w:num w:numId="16">
    <w:abstractNumId w:val="10"/>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drawingGridHorizontalSpacing w:val="110"/>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12B"/>
    <w:rsid w:val="00117021"/>
    <w:rsid w:val="002F6D2E"/>
    <w:rsid w:val="004C112B"/>
    <w:rsid w:val="00767776"/>
    <w:rsid w:val="00772761"/>
    <w:rsid w:val="00776D36"/>
    <w:rsid w:val="00846C8E"/>
    <w:rsid w:val="00A751F7"/>
    <w:rsid w:val="00DA7C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C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6C8E"/>
    <w:pPr>
      <w:ind w:left="720"/>
      <w:contextualSpacing/>
    </w:pPr>
  </w:style>
  <w:style w:type="table" w:styleId="a4">
    <w:name w:val="Table Grid"/>
    <w:basedOn w:val="a1"/>
    <w:uiPriority w:val="39"/>
    <w:rsid w:val="00846C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rsid w:val="00DA7C31"/>
  </w:style>
  <w:style w:type="table" w:customStyle="1" w:styleId="10">
    <w:name w:val="Сетка таблицы1"/>
    <w:basedOn w:val="a1"/>
    <w:next w:val="a4"/>
    <w:rsid w:val="00DA7C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DA7C31"/>
  </w:style>
  <w:style w:type="paragraph" w:styleId="a5">
    <w:name w:val="Body Text"/>
    <w:basedOn w:val="a"/>
    <w:link w:val="a6"/>
    <w:rsid w:val="00DA7C31"/>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DA7C31"/>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DA7C31"/>
    <w:rPr>
      <w:rFonts w:eastAsia="Times New Roman"/>
      <w:sz w:val="28"/>
      <w:szCs w:val="28"/>
      <w:shd w:val="clear" w:color="auto" w:fill="FFFFFF"/>
    </w:rPr>
  </w:style>
  <w:style w:type="paragraph" w:customStyle="1" w:styleId="21">
    <w:name w:val="Основной текст (2)"/>
    <w:basedOn w:val="a"/>
    <w:link w:val="20"/>
    <w:rsid w:val="00DA7C31"/>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DA7C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DA7C31"/>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DA7C31"/>
    <w:rPr>
      <w:rFonts w:ascii="Cambria" w:hAnsi="Cambria" w:cs="Times New Roman"/>
      <w:lang w:val="hu-HU"/>
    </w:rPr>
  </w:style>
  <w:style w:type="table" w:customStyle="1" w:styleId="22">
    <w:name w:val="Сетка таблицы2"/>
    <w:basedOn w:val="a1"/>
    <w:next w:val="a4"/>
    <w:uiPriority w:val="39"/>
    <w:rsid w:val="00DA7C31"/>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DA7C31"/>
    <w:pPr>
      <w:spacing w:after="0" w:line="240" w:lineRule="auto"/>
    </w:pPr>
  </w:style>
  <w:style w:type="table" w:customStyle="1" w:styleId="3">
    <w:name w:val="Сетка таблицы3"/>
    <w:basedOn w:val="a1"/>
    <w:next w:val="a4"/>
    <w:uiPriority w:val="39"/>
    <w:rsid w:val="00DA7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7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A7C31"/>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DA7C31"/>
  </w:style>
  <w:style w:type="paragraph" w:styleId="ac">
    <w:name w:val="footer"/>
    <w:basedOn w:val="a"/>
    <w:link w:val="ad"/>
    <w:uiPriority w:val="99"/>
    <w:unhideWhenUsed/>
    <w:rsid w:val="00DA7C31"/>
    <w:pPr>
      <w:tabs>
        <w:tab w:val="center" w:pos="4677"/>
        <w:tab w:val="right" w:pos="9355"/>
      </w:tabs>
      <w:spacing w:after="0" w:line="240" w:lineRule="auto"/>
    </w:pPr>
  </w:style>
  <w:style w:type="character" w:customStyle="1" w:styleId="ad">
    <w:name w:val="Нижній колонтитул Знак"/>
    <w:basedOn w:val="a0"/>
    <w:link w:val="ac"/>
    <w:uiPriority w:val="99"/>
    <w:rsid w:val="00DA7C31"/>
  </w:style>
  <w:style w:type="numbering" w:customStyle="1" w:styleId="30">
    <w:name w:val="Нет списка3"/>
    <w:next w:val="a2"/>
    <w:uiPriority w:val="99"/>
    <w:semiHidden/>
    <w:unhideWhenUsed/>
    <w:rsid w:val="00DA7C31"/>
  </w:style>
  <w:style w:type="paragraph" w:customStyle="1" w:styleId="110">
    <w:name w:val="Абзац списка11"/>
    <w:basedOn w:val="a"/>
    <w:uiPriority w:val="99"/>
    <w:rsid w:val="00DA7C31"/>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DA7C31"/>
    <w:rPr>
      <w:color w:val="0563C1"/>
      <w:u w:val="single"/>
    </w:rPr>
  </w:style>
  <w:style w:type="paragraph" w:styleId="ae">
    <w:name w:val="Normal (Web)"/>
    <w:basedOn w:val="a"/>
    <w:unhideWhenUsed/>
    <w:rsid w:val="00DA7C31"/>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DA7C31"/>
  </w:style>
  <w:style w:type="paragraph" w:customStyle="1" w:styleId="13">
    <w:name w:val="Абзац списка1"/>
    <w:basedOn w:val="a"/>
    <w:qFormat/>
    <w:rsid w:val="00DA7C31"/>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DA7C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C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6C8E"/>
    <w:pPr>
      <w:ind w:left="720"/>
      <w:contextualSpacing/>
    </w:pPr>
  </w:style>
  <w:style w:type="table" w:styleId="a4">
    <w:name w:val="Table Grid"/>
    <w:basedOn w:val="a1"/>
    <w:uiPriority w:val="39"/>
    <w:rsid w:val="00846C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rsid w:val="00DA7C31"/>
  </w:style>
  <w:style w:type="table" w:customStyle="1" w:styleId="10">
    <w:name w:val="Сетка таблицы1"/>
    <w:basedOn w:val="a1"/>
    <w:next w:val="a4"/>
    <w:rsid w:val="00DA7C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DA7C31"/>
  </w:style>
  <w:style w:type="paragraph" w:styleId="a5">
    <w:name w:val="Body Text"/>
    <w:basedOn w:val="a"/>
    <w:link w:val="a6"/>
    <w:rsid w:val="00DA7C31"/>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DA7C31"/>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DA7C31"/>
    <w:rPr>
      <w:rFonts w:eastAsia="Times New Roman"/>
      <w:sz w:val="28"/>
      <w:szCs w:val="28"/>
      <w:shd w:val="clear" w:color="auto" w:fill="FFFFFF"/>
    </w:rPr>
  </w:style>
  <w:style w:type="paragraph" w:customStyle="1" w:styleId="21">
    <w:name w:val="Основной текст (2)"/>
    <w:basedOn w:val="a"/>
    <w:link w:val="20"/>
    <w:rsid w:val="00DA7C31"/>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DA7C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DA7C31"/>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DA7C31"/>
    <w:rPr>
      <w:rFonts w:ascii="Cambria" w:hAnsi="Cambria" w:cs="Times New Roman"/>
      <w:lang w:val="hu-HU"/>
    </w:rPr>
  </w:style>
  <w:style w:type="table" w:customStyle="1" w:styleId="22">
    <w:name w:val="Сетка таблицы2"/>
    <w:basedOn w:val="a1"/>
    <w:next w:val="a4"/>
    <w:uiPriority w:val="39"/>
    <w:rsid w:val="00DA7C31"/>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DA7C31"/>
    <w:pPr>
      <w:spacing w:after="0" w:line="240" w:lineRule="auto"/>
    </w:pPr>
  </w:style>
  <w:style w:type="table" w:customStyle="1" w:styleId="3">
    <w:name w:val="Сетка таблицы3"/>
    <w:basedOn w:val="a1"/>
    <w:next w:val="a4"/>
    <w:uiPriority w:val="39"/>
    <w:rsid w:val="00DA7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7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DA7C31"/>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A7C31"/>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DA7C31"/>
  </w:style>
  <w:style w:type="paragraph" w:styleId="ac">
    <w:name w:val="footer"/>
    <w:basedOn w:val="a"/>
    <w:link w:val="ad"/>
    <w:uiPriority w:val="99"/>
    <w:unhideWhenUsed/>
    <w:rsid w:val="00DA7C31"/>
    <w:pPr>
      <w:tabs>
        <w:tab w:val="center" w:pos="4677"/>
        <w:tab w:val="right" w:pos="9355"/>
      </w:tabs>
      <w:spacing w:after="0" w:line="240" w:lineRule="auto"/>
    </w:pPr>
  </w:style>
  <w:style w:type="character" w:customStyle="1" w:styleId="ad">
    <w:name w:val="Нижній колонтитул Знак"/>
    <w:basedOn w:val="a0"/>
    <w:link w:val="ac"/>
    <w:uiPriority w:val="99"/>
    <w:rsid w:val="00DA7C31"/>
  </w:style>
  <w:style w:type="numbering" w:customStyle="1" w:styleId="30">
    <w:name w:val="Нет списка3"/>
    <w:next w:val="a2"/>
    <w:uiPriority w:val="99"/>
    <w:semiHidden/>
    <w:unhideWhenUsed/>
    <w:rsid w:val="00DA7C31"/>
  </w:style>
  <w:style w:type="paragraph" w:customStyle="1" w:styleId="110">
    <w:name w:val="Абзац списка11"/>
    <w:basedOn w:val="a"/>
    <w:uiPriority w:val="99"/>
    <w:rsid w:val="00DA7C31"/>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DA7C31"/>
    <w:rPr>
      <w:color w:val="0563C1"/>
      <w:u w:val="single"/>
    </w:rPr>
  </w:style>
  <w:style w:type="paragraph" w:styleId="ae">
    <w:name w:val="Normal (Web)"/>
    <w:basedOn w:val="a"/>
    <w:unhideWhenUsed/>
    <w:rsid w:val="00DA7C31"/>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DA7C31"/>
  </w:style>
  <w:style w:type="paragraph" w:customStyle="1" w:styleId="13">
    <w:name w:val="Абзац списка1"/>
    <w:basedOn w:val="a"/>
    <w:qFormat/>
    <w:rsid w:val="00DA7C31"/>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DA7C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41068</Words>
  <Characters>23410</Characters>
  <Application>Microsoft Office Word</Application>
  <DocSecurity>0</DocSecurity>
  <Lines>195</Lines>
  <Paragraphs>128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2018-03-23T05:45:00Z</dcterms:created>
  <dcterms:modified xsi:type="dcterms:W3CDTF">2018-03-23T09:09:00Z</dcterms:modified>
</cp:coreProperties>
</file>